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3B9EA" w14:textId="77777777" w:rsidR="006D316A" w:rsidRPr="00F230E8" w:rsidRDefault="006D316A" w:rsidP="006D316A">
      <w:pPr>
        <w:spacing w:after="120"/>
        <w:ind w:left="-709" w:right="142"/>
        <w:rPr>
          <w:sz w:val="24"/>
          <w:szCs w:val="24"/>
          <w:u w:val="single"/>
        </w:rPr>
      </w:pPr>
      <w:r w:rsidRPr="00F230E8">
        <w:rPr>
          <w:sz w:val="24"/>
          <w:szCs w:val="24"/>
          <w:u w:val="single"/>
        </w:rPr>
        <w:t>Confitures maison Fraisseix</w:t>
      </w:r>
    </w:p>
    <w:p w14:paraId="36804217" w14:textId="727E3D5F" w:rsidR="006D316A" w:rsidRDefault="006D316A" w:rsidP="006D316A">
      <w:pPr>
        <w:spacing w:after="100" w:afterAutospacing="1"/>
        <w:ind w:right="141"/>
        <w:rPr>
          <w:sz w:val="20"/>
          <w:szCs w:val="20"/>
        </w:rPr>
      </w:pPr>
      <w:r w:rsidRPr="00A1172E">
        <w:rPr>
          <w:sz w:val="20"/>
          <w:szCs w:val="20"/>
        </w:rPr>
        <w:t xml:space="preserve">Fruits au choix - 5 € le pot </w:t>
      </w:r>
      <w:r>
        <w:rPr>
          <w:sz w:val="20"/>
          <w:szCs w:val="20"/>
        </w:rPr>
        <w:t>-</w:t>
      </w:r>
      <w:r w:rsidRPr="00A1172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Livraison </w:t>
      </w:r>
      <w:r w:rsidR="00A31107">
        <w:rPr>
          <w:sz w:val="20"/>
          <w:szCs w:val="20"/>
        </w:rPr>
        <w:t>possible</w:t>
      </w:r>
      <w:r>
        <w:rPr>
          <w:sz w:val="20"/>
          <w:szCs w:val="20"/>
        </w:rPr>
        <w:t xml:space="preserve"> - </w:t>
      </w:r>
      <w:r w:rsidRPr="00A1172E">
        <w:rPr>
          <w:sz w:val="20"/>
          <w:szCs w:val="20"/>
        </w:rPr>
        <w:t>Minimum 5 pots</w:t>
      </w:r>
      <w:r>
        <w:rPr>
          <w:sz w:val="20"/>
          <w:szCs w:val="20"/>
        </w:rPr>
        <w:t>.</w:t>
      </w:r>
    </w:p>
    <w:p w14:paraId="1C20DFC5" w14:textId="5E89BD06" w:rsidR="00A31107" w:rsidRDefault="00A31107" w:rsidP="006D316A">
      <w:pPr>
        <w:spacing w:after="100" w:afterAutospacing="1"/>
        <w:ind w:right="141"/>
        <w:rPr>
          <w:sz w:val="20"/>
          <w:szCs w:val="20"/>
        </w:rPr>
      </w:pPr>
      <w:r>
        <w:rPr>
          <w:sz w:val="20"/>
          <w:szCs w:val="20"/>
        </w:rPr>
        <w:t xml:space="preserve">Tél : </w:t>
      </w:r>
      <w:r w:rsidRPr="00A31107">
        <w:rPr>
          <w:sz w:val="20"/>
          <w:szCs w:val="20"/>
        </w:rPr>
        <w:t>05 55 69 76 50</w:t>
      </w:r>
    </w:p>
    <w:p w14:paraId="4976DB19" w14:textId="77777777" w:rsidR="006D316A" w:rsidRDefault="006D316A"/>
    <w:sectPr w:rsidR="006D3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6A"/>
    <w:rsid w:val="006D316A"/>
    <w:rsid w:val="00A3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407C"/>
  <w15:chartTrackingRefBased/>
  <w15:docId w15:val="{978D8572-B410-474C-AED6-CDC10D7B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16A"/>
    <w:pPr>
      <w:spacing w:after="0" w:line="240" w:lineRule="auto"/>
      <w:jc w:val="both"/>
    </w:pPr>
    <w:rPr>
      <w:rFonts w:ascii="Arial" w:eastAsia="Times New Roman" w:hAnsi="Arial" w:cs="Times New Roman"/>
      <w:color w:val="000000" w:themeColor="text1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100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2020-12-03T19:43:00Z</dcterms:created>
  <dcterms:modified xsi:type="dcterms:W3CDTF">2020-12-03T19:50:00Z</dcterms:modified>
</cp:coreProperties>
</file>