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5B" w:rsidRPr="00674E3A" w:rsidRDefault="006750CB" w:rsidP="00790B7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Compte-rendu du </w:t>
      </w:r>
      <w:r w:rsidR="00247DBE" w:rsidRPr="00674E3A">
        <w:rPr>
          <w:b/>
          <w:bCs/>
          <w:sz w:val="32"/>
          <w:szCs w:val="32"/>
        </w:rPr>
        <w:t>Conseil Municipal des Enfants </w:t>
      </w:r>
    </w:p>
    <w:p w:rsidR="009E3A12" w:rsidRPr="00B96182" w:rsidRDefault="00247DBE" w:rsidP="00790B7C">
      <w:pPr>
        <w:jc w:val="both"/>
        <w:rPr>
          <w:sz w:val="24"/>
          <w:szCs w:val="24"/>
        </w:rPr>
      </w:pPr>
      <w:r w:rsidRPr="00B96182">
        <w:rPr>
          <w:sz w:val="24"/>
          <w:szCs w:val="24"/>
        </w:rPr>
        <w:t xml:space="preserve">Le </w:t>
      </w:r>
      <w:r w:rsidR="009B64E5" w:rsidRPr="00B96182">
        <w:rPr>
          <w:sz w:val="24"/>
          <w:szCs w:val="24"/>
        </w:rPr>
        <w:t>conseil municipal des enfants</w:t>
      </w:r>
      <w:r w:rsidR="00243958">
        <w:rPr>
          <w:sz w:val="24"/>
          <w:szCs w:val="24"/>
        </w:rPr>
        <w:t xml:space="preserve">, animé par </w:t>
      </w:r>
      <w:r w:rsidR="00B96182">
        <w:rPr>
          <w:sz w:val="24"/>
          <w:szCs w:val="24"/>
        </w:rPr>
        <w:t>M</w:t>
      </w:r>
      <w:r w:rsidR="00247DDF">
        <w:rPr>
          <w:sz w:val="24"/>
          <w:szCs w:val="24"/>
        </w:rPr>
        <w:t xml:space="preserve">me </w:t>
      </w:r>
      <w:r w:rsidR="00B96182">
        <w:rPr>
          <w:sz w:val="24"/>
          <w:szCs w:val="24"/>
        </w:rPr>
        <w:t>Mallet</w:t>
      </w:r>
      <w:r w:rsidR="00247DDF">
        <w:rPr>
          <w:sz w:val="24"/>
          <w:szCs w:val="24"/>
        </w:rPr>
        <w:t>, conseillère municipale</w:t>
      </w:r>
      <w:r w:rsidRPr="00B96182">
        <w:rPr>
          <w:sz w:val="24"/>
          <w:szCs w:val="24"/>
        </w:rPr>
        <w:t xml:space="preserve">, a eu lieu </w:t>
      </w:r>
      <w:r w:rsidR="00243958">
        <w:rPr>
          <w:b/>
          <w:bCs/>
          <w:sz w:val="24"/>
          <w:szCs w:val="24"/>
        </w:rPr>
        <w:t xml:space="preserve">le </w:t>
      </w:r>
      <w:r w:rsidR="000F3FD5">
        <w:rPr>
          <w:b/>
          <w:bCs/>
          <w:sz w:val="24"/>
          <w:szCs w:val="24"/>
        </w:rPr>
        <w:t>lundi 20 mars</w:t>
      </w:r>
      <w:r w:rsidR="004164F3">
        <w:rPr>
          <w:b/>
          <w:bCs/>
          <w:sz w:val="24"/>
          <w:szCs w:val="24"/>
        </w:rPr>
        <w:t xml:space="preserve"> 2023 de 16h à 17</w:t>
      </w:r>
      <w:r w:rsidR="009B64E5" w:rsidRPr="00B96182">
        <w:rPr>
          <w:b/>
          <w:bCs/>
          <w:sz w:val="24"/>
          <w:szCs w:val="24"/>
        </w:rPr>
        <w:t>h</w:t>
      </w:r>
      <w:r w:rsidR="00717543">
        <w:rPr>
          <w:b/>
          <w:bCs/>
          <w:sz w:val="24"/>
          <w:szCs w:val="24"/>
        </w:rPr>
        <w:t>15</w:t>
      </w:r>
      <w:r w:rsidR="009B64E5" w:rsidRPr="00B96182">
        <w:rPr>
          <w:b/>
          <w:bCs/>
          <w:sz w:val="24"/>
          <w:szCs w:val="24"/>
        </w:rPr>
        <w:t xml:space="preserve"> dans la salle du conseil de la mairie</w:t>
      </w:r>
      <w:r w:rsidR="00212757">
        <w:rPr>
          <w:b/>
          <w:bCs/>
          <w:sz w:val="24"/>
          <w:szCs w:val="24"/>
        </w:rPr>
        <w:t xml:space="preserve"> d’Eyjeaux</w:t>
      </w:r>
      <w:r w:rsidR="009E3A12" w:rsidRPr="00B96182">
        <w:rPr>
          <w:b/>
          <w:bCs/>
          <w:sz w:val="24"/>
          <w:szCs w:val="24"/>
        </w:rPr>
        <w:t>.</w:t>
      </w:r>
      <w:r w:rsidR="009E3A12" w:rsidRPr="00B96182">
        <w:rPr>
          <w:sz w:val="24"/>
          <w:szCs w:val="24"/>
        </w:rPr>
        <w:t xml:space="preserve"> </w:t>
      </w:r>
    </w:p>
    <w:p w:rsidR="00B96182" w:rsidRPr="00B96182" w:rsidRDefault="00247DBE" w:rsidP="00790B7C">
      <w:pPr>
        <w:jc w:val="both"/>
        <w:rPr>
          <w:sz w:val="24"/>
          <w:szCs w:val="24"/>
          <w:u w:val="single"/>
        </w:rPr>
      </w:pPr>
      <w:r w:rsidRPr="00B96182">
        <w:rPr>
          <w:sz w:val="24"/>
          <w:szCs w:val="24"/>
          <w:u w:val="single"/>
        </w:rPr>
        <w:t>Conseillers présents</w:t>
      </w:r>
      <w:r w:rsidR="00B96182" w:rsidRPr="00B96182">
        <w:rPr>
          <w:sz w:val="24"/>
          <w:szCs w:val="24"/>
          <w:u w:val="single"/>
        </w:rPr>
        <w:t> :</w:t>
      </w:r>
    </w:p>
    <w:p w:rsidR="00B96182" w:rsidRPr="00B96182" w:rsidRDefault="00B96182" w:rsidP="00B96182">
      <w:pPr>
        <w:pStyle w:val="Paragraphedeliste"/>
        <w:spacing w:line="240" w:lineRule="auto"/>
        <w:ind w:left="2124" w:hanging="1404"/>
        <w:rPr>
          <w:sz w:val="24"/>
          <w:szCs w:val="24"/>
        </w:rPr>
      </w:pPr>
      <w:r w:rsidRPr="00B96182">
        <w:rPr>
          <w:sz w:val="24"/>
          <w:szCs w:val="24"/>
        </w:rPr>
        <w:t xml:space="preserve">Enfants : </w:t>
      </w:r>
      <w:r w:rsidRPr="00B96182">
        <w:rPr>
          <w:sz w:val="24"/>
          <w:szCs w:val="24"/>
        </w:rPr>
        <w:tab/>
        <w:t>Candice FAUCHER,</w:t>
      </w:r>
      <w:r w:rsidR="004E2247" w:rsidRPr="004E2247">
        <w:rPr>
          <w:sz w:val="24"/>
          <w:szCs w:val="24"/>
        </w:rPr>
        <w:t xml:space="preserve"> </w:t>
      </w:r>
      <w:r w:rsidR="000F3FD5" w:rsidRPr="00B96182">
        <w:rPr>
          <w:sz w:val="24"/>
          <w:szCs w:val="24"/>
        </w:rPr>
        <w:t>Maéna FUENTE</w:t>
      </w:r>
      <w:r w:rsidR="00717543">
        <w:rPr>
          <w:sz w:val="24"/>
          <w:szCs w:val="24"/>
        </w:rPr>
        <w:t xml:space="preserve">,  </w:t>
      </w:r>
      <w:r w:rsidR="008C42A0">
        <w:rPr>
          <w:sz w:val="24"/>
          <w:szCs w:val="24"/>
        </w:rPr>
        <w:t xml:space="preserve">Jeanne BOURGES, </w:t>
      </w:r>
      <w:r w:rsidR="000F3FD5">
        <w:rPr>
          <w:sz w:val="24"/>
          <w:szCs w:val="24"/>
        </w:rPr>
        <w:t>Mia JOUANIE</w:t>
      </w:r>
      <w:r w:rsidR="00717543">
        <w:rPr>
          <w:sz w:val="24"/>
          <w:szCs w:val="24"/>
        </w:rPr>
        <w:t xml:space="preserve"> </w:t>
      </w:r>
      <w:r w:rsidR="008C42A0">
        <w:rPr>
          <w:sz w:val="24"/>
          <w:szCs w:val="24"/>
        </w:rPr>
        <w:t xml:space="preserve"> </w:t>
      </w:r>
    </w:p>
    <w:p w:rsidR="001C7EDB" w:rsidRDefault="00247DDF" w:rsidP="00BD7AC7">
      <w:pPr>
        <w:spacing w:after="0" w:line="240" w:lineRule="auto"/>
        <w:ind w:left="2124" w:hanging="1416"/>
        <w:rPr>
          <w:sz w:val="24"/>
          <w:szCs w:val="24"/>
        </w:rPr>
      </w:pPr>
      <w:r>
        <w:rPr>
          <w:sz w:val="24"/>
          <w:szCs w:val="24"/>
        </w:rPr>
        <w:t>Adulte</w:t>
      </w:r>
      <w:r w:rsidR="00B96182">
        <w:rPr>
          <w:sz w:val="24"/>
          <w:szCs w:val="24"/>
        </w:rPr>
        <w:t> :</w:t>
      </w:r>
      <w:r w:rsidR="00B96182">
        <w:rPr>
          <w:sz w:val="24"/>
          <w:szCs w:val="24"/>
        </w:rPr>
        <w:tab/>
      </w:r>
      <w:r w:rsidR="00243958">
        <w:rPr>
          <w:sz w:val="24"/>
          <w:szCs w:val="24"/>
        </w:rPr>
        <w:t xml:space="preserve"> </w:t>
      </w:r>
      <w:r w:rsidR="00BC644F">
        <w:rPr>
          <w:sz w:val="24"/>
          <w:szCs w:val="24"/>
        </w:rPr>
        <w:t>Anne MALLET</w:t>
      </w:r>
    </w:p>
    <w:p w:rsidR="004E2247" w:rsidRDefault="004E2247" w:rsidP="00BD7AC7">
      <w:pPr>
        <w:spacing w:after="0" w:line="240" w:lineRule="auto"/>
        <w:ind w:left="2124" w:hanging="1416"/>
        <w:rPr>
          <w:sz w:val="24"/>
          <w:szCs w:val="24"/>
        </w:rPr>
      </w:pPr>
    </w:p>
    <w:p w:rsidR="001C7EDB" w:rsidRDefault="001C7EDB" w:rsidP="001C7EDB">
      <w:pPr>
        <w:spacing w:after="0" w:line="240" w:lineRule="auto"/>
        <w:rPr>
          <w:sz w:val="24"/>
          <w:szCs w:val="24"/>
        </w:rPr>
      </w:pPr>
      <w:r w:rsidRPr="001C7EDB">
        <w:rPr>
          <w:sz w:val="24"/>
          <w:szCs w:val="24"/>
          <w:u w:val="single"/>
        </w:rPr>
        <w:t>Conseillers absents</w:t>
      </w:r>
      <w:r w:rsidR="00717543">
        <w:rPr>
          <w:sz w:val="24"/>
          <w:szCs w:val="24"/>
          <w:u w:val="single"/>
        </w:rPr>
        <w:t> </w:t>
      </w:r>
      <w:r w:rsidR="00CA4A52">
        <w:rPr>
          <w:sz w:val="24"/>
          <w:szCs w:val="24"/>
          <w:u w:val="single"/>
        </w:rPr>
        <w:t>:</w:t>
      </w:r>
      <w:r w:rsidR="000F3FD5" w:rsidRPr="000F3FD5">
        <w:rPr>
          <w:sz w:val="24"/>
          <w:szCs w:val="24"/>
        </w:rPr>
        <w:tab/>
      </w:r>
      <w:r w:rsidR="00CA4A52">
        <w:rPr>
          <w:sz w:val="24"/>
          <w:szCs w:val="24"/>
        </w:rPr>
        <w:t xml:space="preserve"> Noa</w:t>
      </w:r>
      <w:r w:rsidRPr="00B96182">
        <w:rPr>
          <w:sz w:val="24"/>
          <w:szCs w:val="24"/>
        </w:rPr>
        <w:t xml:space="preserve"> BENAÏM</w:t>
      </w:r>
      <w:r w:rsidR="003829D3">
        <w:rPr>
          <w:sz w:val="24"/>
          <w:szCs w:val="24"/>
        </w:rPr>
        <w:t xml:space="preserve">, </w:t>
      </w:r>
      <w:r w:rsidR="00717543" w:rsidRPr="00B96182">
        <w:rPr>
          <w:sz w:val="24"/>
          <w:szCs w:val="24"/>
        </w:rPr>
        <w:t>Soan VILIN</w:t>
      </w:r>
      <w:r w:rsidR="000F3FD5">
        <w:rPr>
          <w:sz w:val="24"/>
          <w:szCs w:val="24"/>
        </w:rPr>
        <w:t xml:space="preserve">, Anna FABRY, </w:t>
      </w:r>
      <w:r w:rsidR="000F3FD5" w:rsidRPr="00B96182">
        <w:rPr>
          <w:sz w:val="24"/>
          <w:szCs w:val="24"/>
        </w:rPr>
        <w:t>Maël MARTY,</w:t>
      </w:r>
      <w:r w:rsidR="00E069DF">
        <w:rPr>
          <w:sz w:val="24"/>
          <w:szCs w:val="24"/>
        </w:rPr>
        <w:t xml:space="preserve"> </w:t>
      </w:r>
      <w:r w:rsidR="000F3FD5" w:rsidRPr="00B96182">
        <w:rPr>
          <w:sz w:val="24"/>
          <w:szCs w:val="24"/>
        </w:rPr>
        <w:t>Maxence FABRY</w:t>
      </w:r>
      <w:r w:rsidR="000F3FD5">
        <w:rPr>
          <w:sz w:val="24"/>
          <w:szCs w:val="24"/>
        </w:rPr>
        <w:t xml:space="preserve">, </w:t>
      </w:r>
      <w:r w:rsidR="000F3FD5" w:rsidRPr="000F3FD5">
        <w:rPr>
          <w:sz w:val="24"/>
          <w:szCs w:val="24"/>
        </w:rPr>
        <w:t xml:space="preserve"> </w:t>
      </w:r>
      <w:r w:rsidR="000F3FD5">
        <w:rPr>
          <w:sz w:val="24"/>
          <w:szCs w:val="24"/>
        </w:rPr>
        <w:t>Félicien ELLEBOODE</w:t>
      </w:r>
    </w:p>
    <w:p w:rsidR="004E2247" w:rsidRDefault="004E2247" w:rsidP="001C7EDB">
      <w:pPr>
        <w:spacing w:after="0" w:line="240" w:lineRule="auto"/>
        <w:rPr>
          <w:sz w:val="24"/>
          <w:szCs w:val="24"/>
        </w:rPr>
      </w:pPr>
    </w:p>
    <w:p w:rsidR="000F3FD5" w:rsidRDefault="000F3FD5" w:rsidP="001C7E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Conseillers</w:t>
      </w:r>
      <w:r w:rsidR="004E2247" w:rsidRPr="004E2247">
        <w:rPr>
          <w:sz w:val="24"/>
          <w:szCs w:val="24"/>
          <w:u w:val="single"/>
        </w:rPr>
        <w:t xml:space="preserve"> excusé</w:t>
      </w:r>
      <w:r>
        <w:rPr>
          <w:sz w:val="24"/>
          <w:szCs w:val="24"/>
          <w:u w:val="single"/>
        </w:rPr>
        <w:t>s</w:t>
      </w:r>
      <w:r w:rsidR="004E224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0F3FD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4E2247" w:rsidRDefault="000F3FD5" w:rsidP="000F3FD5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Enfant</w:t>
      </w:r>
      <w:r w:rsidR="005B529C">
        <w:rPr>
          <w:sz w:val="24"/>
          <w:szCs w:val="24"/>
        </w:rPr>
        <w:t>s</w:t>
      </w:r>
      <w:r>
        <w:rPr>
          <w:sz w:val="24"/>
          <w:szCs w:val="24"/>
        </w:rPr>
        <w:t> :</w:t>
      </w:r>
      <w:r>
        <w:rPr>
          <w:sz w:val="24"/>
          <w:szCs w:val="24"/>
        </w:rPr>
        <w:tab/>
      </w:r>
      <w:r w:rsidR="005B529C" w:rsidRPr="00B96182">
        <w:rPr>
          <w:sz w:val="24"/>
          <w:szCs w:val="24"/>
        </w:rPr>
        <w:t>Camille SAQUET</w:t>
      </w:r>
      <w:r w:rsidR="005B529C">
        <w:rPr>
          <w:sz w:val="24"/>
          <w:szCs w:val="24"/>
        </w:rPr>
        <w:t xml:space="preserve">, </w:t>
      </w:r>
      <w:r>
        <w:rPr>
          <w:sz w:val="24"/>
          <w:szCs w:val="24"/>
        </w:rPr>
        <w:t>Théo ROULET</w:t>
      </w:r>
    </w:p>
    <w:p w:rsidR="001C7EDB" w:rsidRDefault="000F3FD5" w:rsidP="001C7E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Adulte :</w:t>
      </w:r>
      <w:r>
        <w:rPr>
          <w:sz w:val="24"/>
          <w:szCs w:val="24"/>
        </w:rPr>
        <w:tab/>
        <w:t>Véronique C</w:t>
      </w:r>
      <w:r w:rsidR="0010504E">
        <w:rPr>
          <w:sz w:val="24"/>
          <w:szCs w:val="24"/>
        </w:rPr>
        <w:t>HEPTOU</w:t>
      </w:r>
      <w:r>
        <w:rPr>
          <w:sz w:val="24"/>
          <w:szCs w:val="24"/>
        </w:rPr>
        <w:tab/>
      </w:r>
    </w:p>
    <w:p w:rsidR="00E069DF" w:rsidRDefault="00E069DF" w:rsidP="00E069DF">
      <w:pPr>
        <w:spacing w:after="0" w:line="240" w:lineRule="auto"/>
        <w:rPr>
          <w:sz w:val="24"/>
          <w:szCs w:val="24"/>
        </w:rPr>
      </w:pPr>
    </w:p>
    <w:p w:rsidR="00A36CCE" w:rsidRPr="00A36CCE" w:rsidRDefault="00E069DF" w:rsidP="00A36CCE">
      <w:pPr>
        <w:jc w:val="both"/>
        <w:rPr>
          <w:szCs w:val="24"/>
        </w:rPr>
      </w:pPr>
      <w:r w:rsidRPr="00A36CCE">
        <w:rPr>
          <w:sz w:val="24"/>
          <w:szCs w:val="24"/>
        </w:rPr>
        <w:t xml:space="preserve">Nous constatons que peu de jeunes conseillers </w:t>
      </w:r>
      <w:r w:rsidR="00A36CCE">
        <w:rPr>
          <w:sz w:val="24"/>
          <w:szCs w:val="24"/>
        </w:rPr>
        <w:t>étaient</w:t>
      </w:r>
      <w:r w:rsidRPr="00A36CCE">
        <w:rPr>
          <w:sz w:val="24"/>
          <w:szCs w:val="24"/>
        </w:rPr>
        <w:t xml:space="preserve"> présents. Nous rappelons que </w:t>
      </w:r>
      <w:r w:rsidR="006E4C89" w:rsidRPr="00A36CCE">
        <w:rPr>
          <w:sz w:val="24"/>
          <w:szCs w:val="24"/>
        </w:rPr>
        <w:t>dans la charte du jeune conseiller signée par tous</w:t>
      </w:r>
      <w:r w:rsidR="00A36CCE">
        <w:rPr>
          <w:sz w:val="24"/>
          <w:szCs w:val="24"/>
        </w:rPr>
        <w:t>, l’élu</w:t>
      </w:r>
      <w:r w:rsidR="00A36CCE" w:rsidRPr="00A36CCE">
        <w:rPr>
          <w:sz w:val="24"/>
          <w:szCs w:val="24"/>
        </w:rPr>
        <w:t xml:space="preserve"> </w:t>
      </w:r>
      <w:r w:rsidR="006E4C89" w:rsidRPr="00A36CCE">
        <w:rPr>
          <w:sz w:val="24"/>
          <w:szCs w:val="24"/>
        </w:rPr>
        <w:t xml:space="preserve"> </w:t>
      </w:r>
      <w:r w:rsidR="00A36CCE">
        <w:rPr>
          <w:szCs w:val="24"/>
        </w:rPr>
        <w:t>s’engage pendant son mandat à </w:t>
      </w:r>
      <w:r w:rsidR="00A36CCE">
        <w:rPr>
          <w:b/>
          <w:szCs w:val="24"/>
        </w:rPr>
        <w:t>a</w:t>
      </w:r>
      <w:r w:rsidR="00A36CCE" w:rsidRPr="00A36CCE">
        <w:rPr>
          <w:b/>
          <w:szCs w:val="24"/>
        </w:rPr>
        <w:t xml:space="preserve">vertir </w:t>
      </w:r>
      <w:r w:rsidR="00A36CCE" w:rsidRPr="00A36CCE">
        <w:rPr>
          <w:szCs w:val="24"/>
        </w:rPr>
        <w:t>l’adulte référent ou</w:t>
      </w:r>
      <w:r w:rsidR="00A36CCE">
        <w:rPr>
          <w:b/>
          <w:szCs w:val="24"/>
        </w:rPr>
        <w:t xml:space="preserve"> </w:t>
      </w:r>
      <w:r w:rsidR="00A36CCE" w:rsidRPr="00A36CCE">
        <w:rPr>
          <w:szCs w:val="24"/>
        </w:rPr>
        <w:t>la mairie au 05 55 00 27 81</w:t>
      </w:r>
      <w:r w:rsidR="00A36CCE">
        <w:rPr>
          <w:szCs w:val="24"/>
        </w:rPr>
        <w:t xml:space="preserve"> </w:t>
      </w:r>
      <w:r w:rsidR="00A36CCE" w:rsidRPr="00A36CCE">
        <w:rPr>
          <w:szCs w:val="24"/>
        </w:rPr>
        <w:t>en cas d’impossibilité d’assister à une commission de travail ou séance plénière, à une manifestation du CME, etc … .</w:t>
      </w:r>
      <w:r w:rsidR="00A36CCE">
        <w:rPr>
          <w:szCs w:val="24"/>
        </w:rPr>
        <w:t xml:space="preserve"> Nous referons donc une réunion de préparation le lundi 27 mars à 17h15 après les TAP pour préparer </w:t>
      </w:r>
      <w:r w:rsidR="00A36CCE" w:rsidRPr="00A36CCE">
        <w:rPr>
          <w:sz w:val="24"/>
          <w:szCs w:val="24"/>
        </w:rPr>
        <w:t>l’après-midi jeux/goûter du 02/04</w:t>
      </w:r>
      <w:r w:rsidR="00A36CCE">
        <w:rPr>
          <w:sz w:val="24"/>
          <w:szCs w:val="24"/>
        </w:rPr>
        <w:t xml:space="preserve"> </w:t>
      </w:r>
      <w:r w:rsidR="00FA33F2">
        <w:rPr>
          <w:sz w:val="24"/>
          <w:szCs w:val="24"/>
        </w:rPr>
        <w:t>choisi</w:t>
      </w:r>
      <w:r w:rsidR="00A36CCE">
        <w:rPr>
          <w:sz w:val="24"/>
          <w:szCs w:val="24"/>
        </w:rPr>
        <w:t xml:space="preserve"> par </w:t>
      </w:r>
      <w:r w:rsidR="00AF3261">
        <w:rPr>
          <w:sz w:val="24"/>
          <w:szCs w:val="24"/>
        </w:rPr>
        <w:t>le CME</w:t>
      </w:r>
      <w:r w:rsidR="00A36CCE">
        <w:rPr>
          <w:sz w:val="24"/>
          <w:szCs w:val="24"/>
        </w:rPr>
        <w:t xml:space="preserve">. </w:t>
      </w:r>
    </w:p>
    <w:p w:rsidR="00B96182" w:rsidRPr="00BD7AC7" w:rsidRDefault="00B96182" w:rsidP="00E069DF">
      <w:pPr>
        <w:spacing w:after="0" w:line="240" w:lineRule="auto"/>
        <w:rPr>
          <w:sz w:val="24"/>
          <w:szCs w:val="24"/>
        </w:rPr>
      </w:pPr>
    </w:p>
    <w:p w:rsidR="009B64E5" w:rsidRPr="00B96182" w:rsidRDefault="00247DBE" w:rsidP="00790B7C">
      <w:pPr>
        <w:jc w:val="both"/>
        <w:rPr>
          <w:sz w:val="24"/>
          <w:szCs w:val="24"/>
          <w:u w:val="single"/>
        </w:rPr>
      </w:pPr>
      <w:r w:rsidRPr="00B96182">
        <w:rPr>
          <w:sz w:val="24"/>
          <w:szCs w:val="24"/>
          <w:u w:val="single"/>
        </w:rPr>
        <w:t>O</w:t>
      </w:r>
      <w:r w:rsidR="009B64E5" w:rsidRPr="00B96182">
        <w:rPr>
          <w:sz w:val="24"/>
          <w:szCs w:val="24"/>
          <w:u w:val="single"/>
        </w:rPr>
        <w:t>rdre du jour :</w:t>
      </w:r>
    </w:p>
    <w:p w:rsidR="00717543" w:rsidRPr="00717543" w:rsidRDefault="00CA4A52" w:rsidP="00191211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17543" w:rsidRPr="00717543">
        <w:rPr>
          <w:sz w:val="24"/>
          <w:szCs w:val="24"/>
        </w:rPr>
        <w:t>rganis</w:t>
      </w:r>
      <w:r w:rsidR="007C6C05">
        <w:rPr>
          <w:sz w:val="24"/>
          <w:szCs w:val="24"/>
        </w:rPr>
        <w:t>ation</w:t>
      </w:r>
      <w:r w:rsidR="00717543" w:rsidRPr="00717543">
        <w:rPr>
          <w:sz w:val="24"/>
          <w:szCs w:val="24"/>
        </w:rPr>
        <w:t xml:space="preserve"> un moment jeux/goûter pour les enfants </w:t>
      </w:r>
      <w:r w:rsidR="00A209A3">
        <w:rPr>
          <w:sz w:val="24"/>
          <w:szCs w:val="24"/>
        </w:rPr>
        <w:t>d’Eyjeaux</w:t>
      </w:r>
      <w:r w:rsidR="00717543" w:rsidRPr="00717543">
        <w:rPr>
          <w:sz w:val="24"/>
          <w:szCs w:val="24"/>
        </w:rPr>
        <w:t xml:space="preserve"> </w:t>
      </w:r>
    </w:p>
    <w:p w:rsidR="00247DDF" w:rsidRDefault="00717543" w:rsidP="00247DDF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 w:rsidRPr="00717543">
        <w:rPr>
          <w:sz w:val="24"/>
          <w:szCs w:val="24"/>
        </w:rPr>
        <w:t>Questions diverses</w:t>
      </w:r>
    </w:p>
    <w:p w:rsidR="00247DDF" w:rsidRPr="00247DDF" w:rsidRDefault="00247DDF" w:rsidP="00247DDF">
      <w:pPr>
        <w:pStyle w:val="Paragraphedeliste"/>
        <w:jc w:val="both"/>
        <w:rPr>
          <w:sz w:val="24"/>
          <w:szCs w:val="24"/>
        </w:rPr>
      </w:pPr>
    </w:p>
    <w:p w:rsidR="0003589A" w:rsidRDefault="00CA4A52" w:rsidP="0003589A">
      <w:pPr>
        <w:pStyle w:val="Paragraphedeliste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Organisation</w:t>
      </w:r>
      <w:r w:rsidR="00717543">
        <w:rPr>
          <w:b/>
          <w:sz w:val="24"/>
          <w:szCs w:val="24"/>
        </w:rPr>
        <w:t xml:space="preserve"> de l’</w:t>
      </w:r>
      <w:r>
        <w:rPr>
          <w:b/>
          <w:sz w:val="24"/>
          <w:szCs w:val="24"/>
        </w:rPr>
        <w:t>après-midi jeux/goû</w:t>
      </w:r>
      <w:r w:rsidR="00717543">
        <w:rPr>
          <w:b/>
          <w:sz w:val="24"/>
          <w:szCs w:val="24"/>
        </w:rPr>
        <w:t>ter</w:t>
      </w:r>
      <w:r w:rsidR="0053429F">
        <w:rPr>
          <w:b/>
          <w:sz w:val="24"/>
          <w:szCs w:val="24"/>
        </w:rPr>
        <w:t xml:space="preserve"> du 02/04</w:t>
      </w:r>
    </w:p>
    <w:p w:rsidR="009C2C3E" w:rsidRDefault="009C2C3E" w:rsidP="009C2C3E">
      <w:pPr>
        <w:pStyle w:val="Paragraphedeliste"/>
        <w:jc w:val="both"/>
        <w:rPr>
          <w:b/>
          <w:sz w:val="24"/>
          <w:szCs w:val="24"/>
        </w:rPr>
      </w:pPr>
    </w:p>
    <w:p w:rsidR="009C2C3E" w:rsidRPr="009C2C3E" w:rsidRDefault="00E069DF" w:rsidP="009C2C3E">
      <w:pPr>
        <w:pStyle w:val="Paragraphedeliste"/>
        <w:numPr>
          <w:ilvl w:val="0"/>
          <w:numId w:val="14"/>
        </w:numPr>
        <w:jc w:val="both"/>
        <w:rPr>
          <w:sz w:val="24"/>
          <w:szCs w:val="24"/>
        </w:rPr>
      </w:pPr>
      <w:r w:rsidRPr="00A36CCE">
        <w:rPr>
          <w:b/>
          <w:sz w:val="24"/>
          <w:szCs w:val="24"/>
        </w:rPr>
        <w:t>Retour sur les réponses reçues</w:t>
      </w:r>
      <w:r w:rsidR="007C6C05" w:rsidRPr="00A36CCE">
        <w:rPr>
          <w:b/>
          <w:sz w:val="24"/>
          <w:szCs w:val="24"/>
        </w:rPr>
        <w:t xml:space="preserve"> à l’invitation distribuée</w:t>
      </w:r>
      <w:r w:rsidR="007C6C05">
        <w:rPr>
          <w:sz w:val="24"/>
          <w:szCs w:val="24"/>
        </w:rPr>
        <w:t> :</w:t>
      </w:r>
      <w:r w:rsidR="009C2C3E">
        <w:rPr>
          <w:sz w:val="24"/>
          <w:szCs w:val="24"/>
        </w:rPr>
        <w:t xml:space="preserve"> </w:t>
      </w:r>
      <w:r w:rsidR="00627769" w:rsidRPr="009C2C3E">
        <w:rPr>
          <w:sz w:val="24"/>
          <w:szCs w:val="24"/>
        </w:rPr>
        <w:t>Les élues présentes ont demandé la liste des élèves à la directrice et pointé les réponses positives. A ce jour, 8 élus et 17 enfants seront présents.</w:t>
      </w:r>
    </w:p>
    <w:p w:rsidR="00AB68F3" w:rsidRPr="00AB68F3" w:rsidRDefault="009C1F8E" w:rsidP="00AB68F3">
      <w:pPr>
        <w:pStyle w:val="Paragraphedeliste"/>
        <w:numPr>
          <w:ilvl w:val="0"/>
          <w:numId w:val="14"/>
        </w:numPr>
        <w:jc w:val="both"/>
        <w:rPr>
          <w:sz w:val="24"/>
          <w:szCs w:val="24"/>
        </w:rPr>
      </w:pPr>
      <w:r w:rsidRPr="00E32624">
        <w:rPr>
          <w:b/>
          <w:sz w:val="24"/>
          <w:szCs w:val="24"/>
        </w:rPr>
        <w:t>Choix des jeux</w:t>
      </w:r>
      <w:r w:rsidR="0053429F" w:rsidRPr="00E32624">
        <w:rPr>
          <w:sz w:val="24"/>
          <w:szCs w:val="24"/>
        </w:rPr>
        <w:t> :</w:t>
      </w:r>
      <w:r w:rsidR="009C2C3E">
        <w:rPr>
          <w:sz w:val="24"/>
          <w:szCs w:val="24"/>
        </w:rPr>
        <w:t xml:space="preserve"> </w:t>
      </w:r>
      <w:r w:rsidR="00627769" w:rsidRPr="009C2C3E">
        <w:rPr>
          <w:sz w:val="24"/>
          <w:szCs w:val="24"/>
        </w:rPr>
        <w:t xml:space="preserve">Ce choix a privilégié les jeux qui ne sont pas </w:t>
      </w:r>
      <w:r w:rsidR="00DE778C" w:rsidRPr="009C2C3E">
        <w:rPr>
          <w:sz w:val="24"/>
          <w:szCs w:val="24"/>
        </w:rPr>
        <w:t>ou</w:t>
      </w:r>
      <w:r w:rsidR="00627769" w:rsidRPr="009C2C3E">
        <w:rPr>
          <w:sz w:val="24"/>
          <w:szCs w:val="24"/>
        </w:rPr>
        <w:t xml:space="preserve"> peu utilisés à la garderie ou à l’école.</w:t>
      </w:r>
      <w:r w:rsidR="00451A97" w:rsidRPr="009C2C3E">
        <w:rPr>
          <w:sz w:val="24"/>
          <w:szCs w:val="24"/>
        </w:rPr>
        <w:t xml:space="preserve"> La durée de jeu doit être assez courte pour que tous puissent participer.</w:t>
      </w:r>
    </w:p>
    <w:tbl>
      <w:tblPr>
        <w:tblStyle w:val="Grilledutableau"/>
        <w:tblW w:w="0" w:type="auto"/>
        <w:tblInd w:w="1080" w:type="dxa"/>
        <w:tblLook w:val="04A0"/>
      </w:tblPr>
      <w:tblGrid>
        <w:gridCol w:w="3820"/>
        <w:gridCol w:w="4388"/>
      </w:tblGrid>
      <w:tr w:rsidR="00627769" w:rsidTr="00627769">
        <w:tc>
          <w:tcPr>
            <w:tcW w:w="0" w:type="auto"/>
            <w:vAlign w:val="center"/>
          </w:tcPr>
          <w:p w:rsidR="00627769" w:rsidRDefault="00627769" w:rsidP="00627769">
            <w:pPr>
              <w:pStyle w:val="Paragraphedeliste"/>
              <w:ind w:left="10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Jeux /extérieur</w:t>
            </w:r>
          </w:p>
        </w:tc>
        <w:tc>
          <w:tcPr>
            <w:tcW w:w="0" w:type="auto"/>
            <w:vAlign w:val="center"/>
          </w:tcPr>
          <w:p w:rsidR="00627769" w:rsidRDefault="00627769" w:rsidP="00627769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Jeux / intérieur</w:t>
            </w:r>
          </w:p>
        </w:tc>
      </w:tr>
      <w:tr w:rsidR="00627769" w:rsidTr="00627769">
        <w:tc>
          <w:tcPr>
            <w:tcW w:w="0" w:type="auto"/>
          </w:tcPr>
          <w:p w:rsidR="00627769" w:rsidRDefault="00627769" w:rsidP="00627769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jeux empruntés à la marelle limousine</w:t>
            </w:r>
          </w:p>
        </w:tc>
        <w:tc>
          <w:tcPr>
            <w:tcW w:w="0" w:type="auto"/>
          </w:tcPr>
          <w:p w:rsidR="00627769" w:rsidRDefault="00627769" w:rsidP="00627769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Loup-garou nuit</w:t>
            </w:r>
            <w:r w:rsidR="00DE778C">
              <w:rPr>
                <w:sz w:val="24"/>
                <w:szCs w:val="24"/>
              </w:rPr>
              <w:t xml:space="preserve"> emprunté à la marelle limousine</w:t>
            </w:r>
          </w:p>
        </w:tc>
      </w:tr>
      <w:tr w:rsidR="00627769" w:rsidTr="00627769">
        <w:tc>
          <w:tcPr>
            <w:tcW w:w="0" w:type="auto"/>
          </w:tcPr>
          <w:p w:rsidR="00627769" w:rsidRDefault="00627769" w:rsidP="00627769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Quilles finlandaises</w:t>
            </w:r>
          </w:p>
        </w:tc>
        <w:tc>
          <w:tcPr>
            <w:tcW w:w="0" w:type="auto"/>
          </w:tcPr>
          <w:p w:rsidR="00627769" w:rsidRDefault="00627769" w:rsidP="00627769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Bataille navale</w:t>
            </w:r>
          </w:p>
        </w:tc>
      </w:tr>
      <w:tr w:rsidR="00627769" w:rsidTr="00627769">
        <w:tc>
          <w:tcPr>
            <w:tcW w:w="0" w:type="auto"/>
          </w:tcPr>
          <w:p w:rsidR="00627769" w:rsidRDefault="00627769" w:rsidP="00627769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 du palet</w:t>
            </w:r>
          </w:p>
        </w:tc>
        <w:tc>
          <w:tcPr>
            <w:tcW w:w="0" w:type="auto"/>
          </w:tcPr>
          <w:p w:rsidR="00627769" w:rsidRDefault="00627769" w:rsidP="00627769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Echecs</w:t>
            </w:r>
            <w:r w:rsidR="00451A97">
              <w:rPr>
                <w:sz w:val="24"/>
                <w:szCs w:val="24"/>
              </w:rPr>
              <w:t> ?</w:t>
            </w:r>
          </w:p>
        </w:tc>
      </w:tr>
      <w:tr w:rsidR="00627769" w:rsidTr="00627769">
        <w:tc>
          <w:tcPr>
            <w:tcW w:w="0" w:type="auto"/>
          </w:tcPr>
          <w:p w:rsidR="00627769" w:rsidRDefault="00627769" w:rsidP="00627769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Twister</w:t>
            </w:r>
          </w:p>
        </w:tc>
        <w:tc>
          <w:tcPr>
            <w:tcW w:w="0" w:type="auto"/>
          </w:tcPr>
          <w:p w:rsidR="00627769" w:rsidRDefault="00627769" w:rsidP="00627769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Playa playa</w:t>
            </w:r>
          </w:p>
        </w:tc>
      </w:tr>
      <w:tr w:rsidR="00627769" w:rsidTr="00627769">
        <w:tc>
          <w:tcPr>
            <w:tcW w:w="0" w:type="auto"/>
          </w:tcPr>
          <w:p w:rsidR="00627769" w:rsidRDefault="00627769" w:rsidP="00627769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Pëche aux poissons</w:t>
            </w:r>
          </w:p>
        </w:tc>
        <w:tc>
          <w:tcPr>
            <w:tcW w:w="0" w:type="auto"/>
          </w:tcPr>
          <w:p w:rsidR="00627769" w:rsidRDefault="00627769" w:rsidP="00627769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verger</w:t>
            </w:r>
          </w:p>
        </w:tc>
      </w:tr>
      <w:tr w:rsidR="00627769" w:rsidTr="00627769">
        <w:tc>
          <w:tcPr>
            <w:tcW w:w="0" w:type="auto"/>
          </w:tcPr>
          <w:p w:rsidR="00627769" w:rsidRDefault="00627769" w:rsidP="00627769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27769" w:rsidRDefault="00627769" w:rsidP="00627769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Loto des animaux sauvages</w:t>
            </w:r>
          </w:p>
        </w:tc>
      </w:tr>
    </w:tbl>
    <w:p w:rsidR="009C2C3E" w:rsidRPr="009C2C3E" w:rsidRDefault="00DE778C" w:rsidP="009C2C3E">
      <w:pPr>
        <w:pStyle w:val="Paragraphedeliste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Il est prévu de désigner les responsables de jeux à la prochaine séance.</w:t>
      </w:r>
    </w:p>
    <w:p w:rsidR="009C2C3E" w:rsidRPr="009C2C3E" w:rsidRDefault="00451A97" w:rsidP="009C2C3E">
      <w:pPr>
        <w:pStyle w:val="Paragraphedeliste"/>
        <w:numPr>
          <w:ilvl w:val="0"/>
          <w:numId w:val="14"/>
        </w:numPr>
        <w:jc w:val="both"/>
        <w:rPr>
          <w:sz w:val="24"/>
          <w:szCs w:val="24"/>
        </w:rPr>
      </w:pPr>
      <w:r w:rsidRPr="00451A97">
        <w:rPr>
          <w:b/>
          <w:sz w:val="24"/>
          <w:szCs w:val="24"/>
        </w:rPr>
        <w:lastRenderedPageBreak/>
        <w:t>Goûter</w:t>
      </w:r>
      <w:r>
        <w:rPr>
          <w:sz w:val="24"/>
          <w:szCs w:val="24"/>
        </w:rPr>
        <w:t> : Les participants apportent un goûter à partager. Le jus de pomme d’Eyjeaux sera offert. Candice se propose d’apporter une machine à barbe à papa avec du sucre parfum coca</w:t>
      </w:r>
      <w:r w:rsidR="009C2C3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9C2C3E">
        <w:rPr>
          <w:i/>
          <w:sz w:val="24"/>
          <w:szCs w:val="24"/>
        </w:rPr>
        <w:t>à confirmer</w:t>
      </w:r>
      <w:r>
        <w:rPr>
          <w:sz w:val="24"/>
          <w:szCs w:val="24"/>
        </w:rPr>
        <w:t>).</w:t>
      </w:r>
    </w:p>
    <w:p w:rsidR="009C2C3E" w:rsidRPr="009C2C3E" w:rsidRDefault="00DE778C" w:rsidP="009C2C3E">
      <w:pPr>
        <w:pStyle w:val="Paragraphedeliste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D</w:t>
      </w:r>
      <w:r w:rsidRPr="00DE778C">
        <w:rPr>
          <w:b/>
          <w:sz w:val="24"/>
          <w:szCs w:val="24"/>
        </w:rPr>
        <w:t>éroulement</w:t>
      </w:r>
      <w:r>
        <w:rPr>
          <w:sz w:val="24"/>
          <w:szCs w:val="24"/>
        </w:rPr>
        <w:t> : Les enfants présents recevront une fiche sur laquelle sera inscrite la liste des jeux.</w:t>
      </w:r>
      <w:r w:rsidR="00451A97">
        <w:rPr>
          <w:sz w:val="24"/>
          <w:szCs w:val="24"/>
        </w:rPr>
        <w:t xml:space="preserve"> A chaque jeu, la fiche sera poinçonnée. Le gagnant d’un jeu recevra un bon valable une seule fois pour une barbe à papa (</w:t>
      </w:r>
      <w:r w:rsidR="00AF3261">
        <w:rPr>
          <w:i/>
          <w:sz w:val="24"/>
          <w:szCs w:val="24"/>
        </w:rPr>
        <w:t>poinçon sur la fiche</w:t>
      </w:r>
      <w:r w:rsidR="00451A97">
        <w:rPr>
          <w:sz w:val="24"/>
          <w:szCs w:val="24"/>
        </w:rPr>
        <w:t xml:space="preserve">). </w:t>
      </w:r>
    </w:p>
    <w:p w:rsidR="00DE778C" w:rsidRDefault="00DE778C" w:rsidP="009C2C3E">
      <w:pPr>
        <w:pStyle w:val="Paragraphedeliste"/>
        <w:numPr>
          <w:ilvl w:val="0"/>
          <w:numId w:val="14"/>
        </w:numPr>
        <w:jc w:val="both"/>
        <w:rPr>
          <w:sz w:val="24"/>
          <w:szCs w:val="24"/>
        </w:rPr>
      </w:pPr>
      <w:r w:rsidRPr="00DE778C">
        <w:rPr>
          <w:b/>
          <w:sz w:val="24"/>
          <w:szCs w:val="24"/>
        </w:rPr>
        <w:t>Installation</w:t>
      </w:r>
      <w:r>
        <w:rPr>
          <w:sz w:val="24"/>
          <w:szCs w:val="24"/>
        </w:rPr>
        <w:t> :</w:t>
      </w:r>
      <w:r w:rsidR="009C2C3E">
        <w:rPr>
          <w:sz w:val="24"/>
          <w:szCs w:val="24"/>
        </w:rPr>
        <w:t xml:space="preserve"> </w:t>
      </w:r>
      <w:r w:rsidRPr="009C2C3E">
        <w:rPr>
          <w:sz w:val="24"/>
          <w:szCs w:val="24"/>
        </w:rPr>
        <w:t>Il faut prévoir d’être présent ce jour-là dès 14h pour installer et de rester jusqu’à 19h pour ranger.</w:t>
      </w:r>
    </w:p>
    <w:p w:rsidR="009C2C3E" w:rsidRDefault="009C2C3E" w:rsidP="009C2C3E">
      <w:pPr>
        <w:pStyle w:val="Paragraphedeliste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A prévoir </w:t>
      </w:r>
      <w:r w:rsidRPr="009C2C3E">
        <w:rPr>
          <w:sz w:val="24"/>
          <w:szCs w:val="24"/>
        </w:rPr>
        <w:t>:</w:t>
      </w:r>
      <w:r>
        <w:rPr>
          <w:sz w:val="24"/>
          <w:szCs w:val="24"/>
        </w:rPr>
        <w:t xml:space="preserve"> tables, chaises, nappes papier, verres, pichets, sono avec poste de musique, papier, crayons, poinçons, sucre pour barbe à papa … liste à compléter </w:t>
      </w:r>
    </w:p>
    <w:p w:rsidR="00AB68F3" w:rsidRPr="009C2C3E" w:rsidRDefault="00AB68F3" w:rsidP="00AB68F3">
      <w:pPr>
        <w:pStyle w:val="Paragraphedeliste"/>
        <w:ind w:left="1080"/>
        <w:jc w:val="both"/>
        <w:rPr>
          <w:sz w:val="24"/>
          <w:szCs w:val="24"/>
        </w:rPr>
      </w:pPr>
    </w:p>
    <w:p w:rsidR="000955DC" w:rsidRDefault="009C2C3E" w:rsidP="000955DC">
      <w:pPr>
        <w:pStyle w:val="Paragraphedeliste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B36D78">
        <w:rPr>
          <w:b/>
          <w:sz w:val="24"/>
          <w:szCs w:val="24"/>
        </w:rPr>
        <w:t>Questions diverses</w:t>
      </w:r>
    </w:p>
    <w:p w:rsidR="00AB68F3" w:rsidRPr="00AB68F3" w:rsidRDefault="00AB68F3" w:rsidP="00AB68F3">
      <w:pPr>
        <w:pStyle w:val="Paragraphedeliste"/>
        <w:jc w:val="both"/>
        <w:rPr>
          <w:sz w:val="24"/>
          <w:szCs w:val="24"/>
        </w:rPr>
      </w:pPr>
      <w:r w:rsidRPr="00AB68F3">
        <w:rPr>
          <w:sz w:val="24"/>
          <w:szCs w:val="24"/>
        </w:rPr>
        <w:t>Le</w:t>
      </w:r>
      <w:r>
        <w:rPr>
          <w:sz w:val="24"/>
          <w:szCs w:val="24"/>
        </w:rPr>
        <w:t>s</w:t>
      </w:r>
      <w:r w:rsidRPr="00AB68F3">
        <w:rPr>
          <w:sz w:val="24"/>
          <w:szCs w:val="24"/>
        </w:rPr>
        <w:t xml:space="preserve"> projet</w:t>
      </w:r>
      <w:r>
        <w:rPr>
          <w:sz w:val="24"/>
          <w:szCs w:val="24"/>
        </w:rPr>
        <w:t>s</w:t>
      </w:r>
      <w:r w:rsidRPr="00AB68F3">
        <w:rPr>
          <w:sz w:val="24"/>
          <w:szCs w:val="24"/>
        </w:rPr>
        <w:t xml:space="preserve"> de « boîte à livres » et « boîte à objets » restent</w:t>
      </w:r>
      <w:r>
        <w:rPr>
          <w:sz w:val="24"/>
          <w:szCs w:val="24"/>
        </w:rPr>
        <w:t xml:space="preserve"> d’actualité. Dominique Nouhaut propose un partenariat avec l’IME pour la construction en bois</w:t>
      </w:r>
      <w:r w:rsidR="00751908">
        <w:rPr>
          <w:sz w:val="24"/>
          <w:szCs w:val="24"/>
        </w:rPr>
        <w:t xml:space="preserve"> de ces boîtes, comme cela avait été fait pour les ruches et les nichoirs. Aux jeunes élus de dessiner ou photographier les boites de leurs rêves et de rapporter</w:t>
      </w:r>
      <w:r w:rsidRPr="00AB68F3">
        <w:rPr>
          <w:sz w:val="24"/>
          <w:szCs w:val="24"/>
        </w:rPr>
        <w:t xml:space="preserve"> </w:t>
      </w:r>
      <w:r w:rsidR="00751908">
        <w:rPr>
          <w:sz w:val="24"/>
          <w:szCs w:val="24"/>
        </w:rPr>
        <w:t>leurs productions à la prochaine séance !</w:t>
      </w:r>
    </w:p>
    <w:p w:rsidR="00E971DA" w:rsidRPr="00E971DA" w:rsidRDefault="00E971DA" w:rsidP="00E971DA">
      <w:pPr>
        <w:jc w:val="both"/>
        <w:rPr>
          <w:sz w:val="24"/>
          <w:szCs w:val="24"/>
        </w:rPr>
      </w:pPr>
    </w:p>
    <w:p w:rsidR="00995A79" w:rsidRPr="00995A79" w:rsidRDefault="00995A79" w:rsidP="00995A79">
      <w:pPr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Prochaine réunion :</w:t>
      </w:r>
      <w:r>
        <w:rPr>
          <w:sz w:val="24"/>
          <w:szCs w:val="24"/>
        </w:rPr>
        <w:t xml:space="preserve"> </w:t>
      </w:r>
      <w:r w:rsidR="00E32624" w:rsidRPr="00247DDF">
        <w:rPr>
          <w:b/>
          <w:color w:val="FF0000"/>
          <w:sz w:val="24"/>
          <w:szCs w:val="24"/>
        </w:rPr>
        <w:t xml:space="preserve">Lundi 27 </w:t>
      </w:r>
      <w:r w:rsidR="00191211" w:rsidRPr="00247DDF">
        <w:rPr>
          <w:b/>
          <w:color w:val="FF0000"/>
          <w:sz w:val="24"/>
          <w:szCs w:val="24"/>
        </w:rPr>
        <w:t>mars 2023</w:t>
      </w:r>
      <w:r w:rsidR="009C1F8E" w:rsidRPr="00247DDF">
        <w:rPr>
          <w:b/>
          <w:color w:val="FF0000"/>
          <w:sz w:val="24"/>
          <w:szCs w:val="24"/>
        </w:rPr>
        <w:t xml:space="preserve"> </w:t>
      </w:r>
      <w:r w:rsidR="00E32624" w:rsidRPr="00247DDF">
        <w:rPr>
          <w:b/>
          <w:color w:val="FF0000"/>
          <w:sz w:val="24"/>
          <w:szCs w:val="24"/>
        </w:rPr>
        <w:t>à 17h15</w:t>
      </w:r>
      <w:r w:rsidR="00E32624">
        <w:rPr>
          <w:sz w:val="24"/>
          <w:szCs w:val="24"/>
        </w:rPr>
        <w:t xml:space="preserve">, salle de la mairie, </w:t>
      </w:r>
      <w:r w:rsidR="009C1F8E">
        <w:rPr>
          <w:sz w:val="24"/>
          <w:szCs w:val="24"/>
        </w:rPr>
        <w:t>pour finaliser la préparation du 02/04</w:t>
      </w:r>
      <w:r w:rsidR="00247DDF">
        <w:rPr>
          <w:sz w:val="24"/>
          <w:szCs w:val="24"/>
        </w:rPr>
        <w:t>.</w:t>
      </w:r>
    </w:p>
    <w:p w:rsidR="008C42A0" w:rsidRDefault="00F917BA" w:rsidP="008C42A0">
      <w:pPr>
        <w:pStyle w:val="Paragraphedeliste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CR </w:t>
      </w:r>
      <w:r w:rsidR="00092C72">
        <w:rPr>
          <w:sz w:val="24"/>
          <w:szCs w:val="24"/>
        </w:rPr>
        <w:t>rédigé par Anne Mallet</w:t>
      </w:r>
    </w:p>
    <w:p w:rsidR="00363602" w:rsidRDefault="00363602" w:rsidP="008C42A0">
      <w:pPr>
        <w:pStyle w:val="Paragraphedeliste"/>
        <w:jc w:val="right"/>
        <w:rPr>
          <w:sz w:val="24"/>
          <w:szCs w:val="24"/>
        </w:rPr>
      </w:pPr>
    </w:p>
    <w:p w:rsidR="00460703" w:rsidRDefault="00460703" w:rsidP="00913776">
      <w:pPr>
        <w:pStyle w:val="Paragraphedeliste"/>
        <w:spacing w:line="480" w:lineRule="auto"/>
        <w:ind w:left="0"/>
        <w:rPr>
          <w:sz w:val="24"/>
          <w:szCs w:val="24"/>
        </w:rPr>
      </w:pPr>
    </w:p>
    <w:sectPr w:rsidR="00460703" w:rsidSect="0043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BE5"/>
    <w:multiLevelType w:val="hybridMultilevel"/>
    <w:tmpl w:val="57F02BC2"/>
    <w:lvl w:ilvl="0" w:tplc="65608B94">
      <w:start w:val="666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1C102E4"/>
    <w:multiLevelType w:val="hybridMultilevel"/>
    <w:tmpl w:val="6E7602C2"/>
    <w:lvl w:ilvl="0" w:tplc="204090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F015B"/>
    <w:multiLevelType w:val="hybridMultilevel"/>
    <w:tmpl w:val="41C6D8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57C1A"/>
    <w:multiLevelType w:val="hybridMultilevel"/>
    <w:tmpl w:val="5AA035BA"/>
    <w:lvl w:ilvl="0" w:tplc="8548C19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BF6CE7"/>
    <w:multiLevelType w:val="hybridMultilevel"/>
    <w:tmpl w:val="BAD6409A"/>
    <w:lvl w:ilvl="0" w:tplc="984408A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30768F"/>
    <w:multiLevelType w:val="hybridMultilevel"/>
    <w:tmpl w:val="C2C0F4DE"/>
    <w:lvl w:ilvl="0" w:tplc="204090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43DB0"/>
    <w:multiLevelType w:val="hybridMultilevel"/>
    <w:tmpl w:val="8354A1B4"/>
    <w:lvl w:ilvl="0" w:tplc="095C65FA">
      <w:start w:val="666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2E676081"/>
    <w:multiLevelType w:val="hybridMultilevel"/>
    <w:tmpl w:val="FC701B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72A8A"/>
    <w:multiLevelType w:val="hybridMultilevel"/>
    <w:tmpl w:val="9A926C70"/>
    <w:lvl w:ilvl="0" w:tplc="64FC998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25D89"/>
    <w:multiLevelType w:val="hybridMultilevel"/>
    <w:tmpl w:val="D2661ED8"/>
    <w:lvl w:ilvl="0" w:tplc="BA4A5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15866"/>
    <w:multiLevelType w:val="hybridMultilevel"/>
    <w:tmpl w:val="E87EABF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F2B64"/>
    <w:multiLevelType w:val="hybridMultilevel"/>
    <w:tmpl w:val="3A52CDFE"/>
    <w:lvl w:ilvl="0" w:tplc="BA4A5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FF2747"/>
    <w:multiLevelType w:val="hybridMultilevel"/>
    <w:tmpl w:val="456CA272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D8C26B4"/>
    <w:multiLevelType w:val="hybridMultilevel"/>
    <w:tmpl w:val="6366C546"/>
    <w:lvl w:ilvl="0" w:tplc="2966B9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C223EA"/>
    <w:multiLevelType w:val="hybridMultilevel"/>
    <w:tmpl w:val="6132123C"/>
    <w:lvl w:ilvl="0" w:tplc="EAFC65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1"/>
  </w:num>
  <w:num w:numId="7">
    <w:abstractNumId w:val="2"/>
  </w:num>
  <w:num w:numId="8">
    <w:abstractNumId w:val="8"/>
  </w:num>
  <w:num w:numId="9">
    <w:abstractNumId w:val="14"/>
  </w:num>
  <w:num w:numId="10">
    <w:abstractNumId w:val="3"/>
  </w:num>
  <w:num w:numId="11">
    <w:abstractNumId w:val="10"/>
  </w:num>
  <w:num w:numId="12">
    <w:abstractNumId w:val="12"/>
  </w:num>
  <w:num w:numId="13">
    <w:abstractNumId w:val="4"/>
  </w:num>
  <w:num w:numId="14">
    <w:abstractNumId w:val="1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B64E5"/>
    <w:rsid w:val="00004FF4"/>
    <w:rsid w:val="000051EE"/>
    <w:rsid w:val="0003589A"/>
    <w:rsid w:val="00051EBA"/>
    <w:rsid w:val="00071E8E"/>
    <w:rsid w:val="00092C72"/>
    <w:rsid w:val="000955DC"/>
    <w:rsid w:val="000E4AE7"/>
    <w:rsid w:val="000E59E4"/>
    <w:rsid w:val="000F3FD5"/>
    <w:rsid w:val="0010038D"/>
    <w:rsid w:val="0010504E"/>
    <w:rsid w:val="00191211"/>
    <w:rsid w:val="001A4D67"/>
    <w:rsid w:val="001C7EDB"/>
    <w:rsid w:val="00212757"/>
    <w:rsid w:val="00243958"/>
    <w:rsid w:val="00247DBE"/>
    <w:rsid w:val="00247DDF"/>
    <w:rsid w:val="002A5A05"/>
    <w:rsid w:val="002E3A04"/>
    <w:rsid w:val="003257E6"/>
    <w:rsid w:val="0033061F"/>
    <w:rsid w:val="00342E98"/>
    <w:rsid w:val="00363602"/>
    <w:rsid w:val="00371181"/>
    <w:rsid w:val="003751A5"/>
    <w:rsid w:val="003829D3"/>
    <w:rsid w:val="003A1E97"/>
    <w:rsid w:val="003B1202"/>
    <w:rsid w:val="003C1849"/>
    <w:rsid w:val="00410271"/>
    <w:rsid w:val="004164F3"/>
    <w:rsid w:val="004308C4"/>
    <w:rsid w:val="00434007"/>
    <w:rsid w:val="00436A1A"/>
    <w:rsid w:val="00437E68"/>
    <w:rsid w:val="00451A97"/>
    <w:rsid w:val="00460703"/>
    <w:rsid w:val="00492740"/>
    <w:rsid w:val="004D0357"/>
    <w:rsid w:val="004E2247"/>
    <w:rsid w:val="00500CDD"/>
    <w:rsid w:val="0053429F"/>
    <w:rsid w:val="00547705"/>
    <w:rsid w:val="00576608"/>
    <w:rsid w:val="005B0C0C"/>
    <w:rsid w:val="005B529C"/>
    <w:rsid w:val="006207BC"/>
    <w:rsid w:val="00627769"/>
    <w:rsid w:val="0064575B"/>
    <w:rsid w:val="00674E3A"/>
    <w:rsid w:val="006750CB"/>
    <w:rsid w:val="00685316"/>
    <w:rsid w:val="006E4C89"/>
    <w:rsid w:val="00713FEE"/>
    <w:rsid w:val="00717543"/>
    <w:rsid w:val="007405CB"/>
    <w:rsid w:val="00751908"/>
    <w:rsid w:val="00760EC9"/>
    <w:rsid w:val="00761DFF"/>
    <w:rsid w:val="00790B7C"/>
    <w:rsid w:val="007944EC"/>
    <w:rsid w:val="007C6C05"/>
    <w:rsid w:val="007D26D8"/>
    <w:rsid w:val="00806053"/>
    <w:rsid w:val="00810404"/>
    <w:rsid w:val="0084456E"/>
    <w:rsid w:val="008629A5"/>
    <w:rsid w:val="00863DFB"/>
    <w:rsid w:val="00873E5B"/>
    <w:rsid w:val="008C42A0"/>
    <w:rsid w:val="008D4B0A"/>
    <w:rsid w:val="008E00A7"/>
    <w:rsid w:val="008E5A4D"/>
    <w:rsid w:val="00905E3E"/>
    <w:rsid w:val="00913454"/>
    <w:rsid w:val="00913776"/>
    <w:rsid w:val="009160F2"/>
    <w:rsid w:val="0093135E"/>
    <w:rsid w:val="00944115"/>
    <w:rsid w:val="00995A79"/>
    <w:rsid w:val="009A4A5A"/>
    <w:rsid w:val="009B64E5"/>
    <w:rsid w:val="009B6C85"/>
    <w:rsid w:val="009C1F8E"/>
    <w:rsid w:val="009C1FAE"/>
    <w:rsid w:val="009C2C3E"/>
    <w:rsid w:val="009E3A12"/>
    <w:rsid w:val="00A209A3"/>
    <w:rsid w:val="00A36CCE"/>
    <w:rsid w:val="00A635CE"/>
    <w:rsid w:val="00AB6019"/>
    <w:rsid w:val="00AB68F3"/>
    <w:rsid w:val="00AC46C1"/>
    <w:rsid w:val="00AC5060"/>
    <w:rsid w:val="00AF3261"/>
    <w:rsid w:val="00B23862"/>
    <w:rsid w:val="00B36D78"/>
    <w:rsid w:val="00B54F64"/>
    <w:rsid w:val="00B61909"/>
    <w:rsid w:val="00B850A7"/>
    <w:rsid w:val="00B96182"/>
    <w:rsid w:val="00BB7A49"/>
    <w:rsid w:val="00BC1207"/>
    <w:rsid w:val="00BC644F"/>
    <w:rsid w:val="00BD7AC7"/>
    <w:rsid w:val="00BE1180"/>
    <w:rsid w:val="00BF54B9"/>
    <w:rsid w:val="00C4510C"/>
    <w:rsid w:val="00CA4A52"/>
    <w:rsid w:val="00CA4E92"/>
    <w:rsid w:val="00D6027A"/>
    <w:rsid w:val="00DA07E3"/>
    <w:rsid w:val="00DA4346"/>
    <w:rsid w:val="00DA4C96"/>
    <w:rsid w:val="00DC7768"/>
    <w:rsid w:val="00DE778C"/>
    <w:rsid w:val="00E02E4E"/>
    <w:rsid w:val="00E069DF"/>
    <w:rsid w:val="00E1298E"/>
    <w:rsid w:val="00E32624"/>
    <w:rsid w:val="00E90609"/>
    <w:rsid w:val="00E971DA"/>
    <w:rsid w:val="00EA472C"/>
    <w:rsid w:val="00EB111E"/>
    <w:rsid w:val="00ED29CD"/>
    <w:rsid w:val="00F24A28"/>
    <w:rsid w:val="00F41DDC"/>
    <w:rsid w:val="00F917BA"/>
    <w:rsid w:val="00FA33F2"/>
    <w:rsid w:val="00FC2E94"/>
    <w:rsid w:val="00FC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8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64E5"/>
    <w:pPr>
      <w:ind w:left="720"/>
      <w:contextualSpacing/>
    </w:pPr>
  </w:style>
  <w:style w:type="paragraph" w:customStyle="1" w:styleId="Texte2">
    <w:name w:val="Texte 2"/>
    <w:basedOn w:val="Normal"/>
    <w:rsid w:val="00BF54B9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fr-FR"/>
    </w:rPr>
  </w:style>
  <w:style w:type="table" w:styleId="Grilledutableau">
    <w:name w:val="Table Grid"/>
    <w:basedOn w:val="TableauNormal"/>
    <w:uiPriority w:val="39"/>
    <w:rsid w:val="00844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1DEE7-01C2-4E00-8FF6-6FF5FADE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Guinebretiere</dc:creator>
  <cp:lastModifiedBy>manne</cp:lastModifiedBy>
  <cp:revision>14</cp:revision>
  <cp:lastPrinted>2023-03-20T14:23:00Z</cp:lastPrinted>
  <dcterms:created xsi:type="dcterms:W3CDTF">2023-03-21T08:37:00Z</dcterms:created>
  <dcterms:modified xsi:type="dcterms:W3CDTF">2023-03-27T09:07:00Z</dcterms:modified>
</cp:coreProperties>
</file>