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1E64" w14:textId="77777777" w:rsidR="00873E5B" w:rsidRPr="00674E3A" w:rsidRDefault="006750CB" w:rsidP="00790B7C">
      <w:pPr>
        <w:jc w:val="center"/>
        <w:rPr>
          <w:b/>
          <w:bCs/>
          <w:sz w:val="32"/>
          <w:szCs w:val="32"/>
        </w:rPr>
      </w:pPr>
      <w:r>
        <w:rPr>
          <w:b/>
          <w:bCs/>
          <w:sz w:val="32"/>
          <w:szCs w:val="32"/>
        </w:rPr>
        <w:t xml:space="preserve">Compte-rendu du </w:t>
      </w:r>
      <w:r w:rsidR="00247DBE" w:rsidRPr="00674E3A">
        <w:rPr>
          <w:b/>
          <w:bCs/>
          <w:sz w:val="32"/>
          <w:szCs w:val="32"/>
        </w:rPr>
        <w:t>Conseil Municipal des Enfants </w:t>
      </w:r>
    </w:p>
    <w:p w14:paraId="7F338D69" w14:textId="61652E8F" w:rsidR="009E3A12" w:rsidRPr="00B96182" w:rsidRDefault="00247DBE" w:rsidP="00790B7C">
      <w:pPr>
        <w:jc w:val="both"/>
        <w:rPr>
          <w:sz w:val="24"/>
          <w:szCs w:val="24"/>
        </w:rPr>
      </w:pPr>
      <w:r w:rsidRPr="00B96182">
        <w:rPr>
          <w:sz w:val="24"/>
          <w:szCs w:val="24"/>
        </w:rPr>
        <w:t xml:space="preserve">Le </w:t>
      </w:r>
      <w:r w:rsidR="009B64E5" w:rsidRPr="00B96182">
        <w:rPr>
          <w:sz w:val="24"/>
          <w:szCs w:val="24"/>
        </w:rPr>
        <w:t>conseil municipal des enfants</w:t>
      </w:r>
      <w:r w:rsidR="00243958">
        <w:rPr>
          <w:sz w:val="24"/>
          <w:szCs w:val="24"/>
        </w:rPr>
        <w:t xml:space="preserve">, animé par </w:t>
      </w:r>
      <w:r w:rsidR="00B96182">
        <w:rPr>
          <w:sz w:val="24"/>
          <w:szCs w:val="24"/>
        </w:rPr>
        <w:t>M</w:t>
      </w:r>
      <w:r w:rsidR="00243958">
        <w:rPr>
          <w:sz w:val="24"/>
          <w:szCs w:val="24"/>
        </w:rPr>
        <w:t xml:space="preserve">me </w:t>
      </w:r>
      <w:r w:rsidR="00AB0E49">
        <w:rPr>
          <w:sz w:val="24"/>
          <w:szCs w:val="24"/>
        </w:rPr>
        <w:t>Cheptou</w:t>
      </w:r>
      <w:r w:rsidR="00243958">
        <w:rPr>
          <w:sz w:val="24"/>
          <w:szCs w:val="24"/>
        </w:rPr>
        <w:t xml:space="preserve"> et</w:t>
      </w:r>
      <w:r w:rsidR="00B96182">
        <w:rPr>
          <w:sz w:val="24"/>
          <w:szCs w:val="24"/>
        </w:rPr>
        <w:t xml:space="preserve"> M</w:t>
      </w:r>
      <w:r w:rsidR="00927ED6">
        <w:rPr>
          <w:sz w:val="24"/>
          <w:szCs w:val="24"/>
        </w:rPr>
        <w:t xml:space="preserve">r </w:t>
      </w:r>
      <w:r w:rsidR="00441604">
        <w:rPr>
          <w:sz w:val="24"/>
          <w:szCs w:val="24"/>
        </w:rPr>
        <w:t>Nouhaud,</w:t>
      </w:r>
      <w:r w:rsidR="00243958">
        <w:rPr>
          <w:sz w:val="24"/>
          <w:szCs w:val="24"/>
        </w:rPr>
        <w:t xml:space="preserve"> </w:t>
      </w:r>
      <w:r w:rsidR="00441604">
        <w:rPr>
          <w:sz w:val="24"/>
          <w:szCs w:val="24"/>
        </w:rPr>
        <w:t>conseillers municipaux,</w:t>
      </w:r>
      <w:r w:rsidR="00727891" w:rsidRPr="00B96182">
        <w:rPr>
          <w:sz w:val="24"/>
          <w:szCs w:val="24"/>
        </w:rPr>
        <w:t xml:space="preserve"> a</w:t>
      </w:r>
      <w:r w:rsidRPr="00B96182">
        <w:rPr>
          <w:sz w:val="24"/>
          <w:szCs w:val="24"/>
        </w:rPr>
        <w:t xml:space="preserve"> eu lieu </w:t>
      </w:r>
      <w:r w:rsidR="00AB0E49">
        <w:rPr>
          <w:b/>
          <w:bCs/>
          <w:sz w:val="24"/>
          <w:szCs w:val="24"/>
        </w:rPr>
        <w:t xml:space="preserve">le </w:t>
      </w:r>
      <w:r w:rsidR="00D845EC">
        <w:rPr>
          <w:b/>
          <w:bCs/>
          <w:sz w:val="24"/>
          <w:szCs w:val="24"/>
        </w:rPr>
        <w:t>lundi 9 janvier</w:t>
      </w:r>
      <w:r w:rsidR="00272DD7">
        <w:rPr>
          <w:b/>
          <w:bCs/>
          <w:sz w:val="24"/>
          <w:szCs w:val="24"/>
        </w:rPr>
        <w:t xml:space="preserve"> 202</w:t>
      </w:r>
      <w:r w:rsidR="009A380B">
        <w:rPr>
          <w:b/>
          <w:bCs/>
          <w:sz w:val="24"/>
          <w:szCs w:val="24"/>
        </w:rPr>
        <w:t>4</w:t>
      </w:r>
      <w:r w:rsidR="00AB0E49">
        <w:rPr>
          <w:b/>
          <w:bCs/>
          <w:sz w:val="24"/>
          <w:szCs w:val="24"/>
        </w:rPr>
        <w:t xml:space="preserve"> de 1</w:t>
      </w:r>
      <w:r w:rsidR="00D845EC">
        <w:rPr>
          <w:b/>
          <w:bCs/>
          <w:sz w:val="24"/>
          <w:szCs w:val="24"/>
        </w:rPr>
        <w:t>6</w:t>
      </w:r>
      <w:r w:rsidR="00AB0E49">
        <w:rPr>
          <w:b/>
          <w:bCs/>
          <w:sz w:val="24"/>
          <w:szCs w:val="24"/>
        </w:rPr>
        <w:t>h à 1</w:t>
      </w:r>
      <w:r w:rsidR="00D845EC">
        <w:rPr>
          <w:b/>
          <w:bCs/>
          <w:sz w:val="24"/>
          <w:szCs w:val="24"/>
        </w:rPr>
        <w:t>7</w:t>
      </w:r>
      <w:r w:rsidR="009B64E5" w:rsidRPr="00B96182">
        <w:rPr>
          <w:b/>
          <w:bCs/>
          <w:sz w:val="24"/>
          <w:szCs w:val="24"/>
        </w:rPr>
        <w:t>h</w:t>
      </w:r>
      <w:r w:rsidR="00AB0E49">
        <w:rPr>
          <w:b/>
          <w:bCs/>
          <w:sz w:val="24"/>
          <w:szCs w:val="24"/>
        </w:rPr>
        <w:t>15</w:t>
      </w:r>
      <w:r w:rsidR="009B64E5" w:rsidRPr="00B96182">
        <w:rPr>
          <w:b/>
          <w:bCs/>
          <w:sz w:val="24"/>
          <w:szCs w:val="24"/>
        </w:rPr>
        <w:t xml:space="preserve"> dans la salle </w:t>
      </w:r>
      <w:r w:rsidR="00727891">
        <w:rPr>
          <w:b/>
          <w:bCs/>
          <w:sz w:val="24"/>
          <w:szCs w:val="24"/>
        </w:rPr>
        <w:t>des élus</w:t>
      </w:r>
      <w:r w:rsidR="009B64E5" w:rsidRPr="00B96182">
        <w:rPr>
          <w:b/>
          <w:bCs/>
          <w:sz w:val="24"/>
          <w:szCs w:val="24"/>
        </w:rPr>
        <w:t xml:space="preserve"> de la mairie</w:t>
      </w:r>
      <w:r w:rsidR="00212757">
        <w:rPr>
          <w:b/>
          <w:bCs/>
          <w:sz w:val="24"/>
          <w:szCs w:val="24"/>
        </w:rPr>
        <w:t xml:space="preserve"> d’Eyjeaux</w:t>
      </w:r>
      <w:r w:rsidR="009E3A12" w:rsidRPr="00B96182">
        <w:rPr>
          <w:b/>
          <w:bCs/>
          <w:sz w:val="24"/>
          <w:szCs w:val="24"/>
        </w:rPr>
        <w:t>.</w:t>
      </w:r>
      <w:r w:rsidR="009E3A12" w:rsidRPr="00B96182">
        <w:rPr>
          <w:sz w:val="24"/>
          <w:szCs w:val="24"/>
        </w:rPr>
        <w:t xml:space="preserve"> </w:t>
      </w:r>
    </w:p>
    <w:p w14:paraId="77C4DFFD" w14:textId="77777777" w:rsidR="00B96182" w:rsidRPr="00B96182" w:rsidRDefault="00247DBE" w:rsidP="00790B7C">
      <w:pPr>
        <w:jc w:val="both"/>
        <w:rPr>
          <w:sz w:val="24"/>
          <w:szCs w:val="24"/>
          <w:u w:val="single"/>
        </w:rPr>
      </w:pPr>
      <w:r w:rsidRPr="00B96182">
        <w:rPr>
          <w:sz w:val="24"/>
          <w:szCs w:val="24"/>
          <w:u w:val="single"/>
        </w:rPr>
        <w:t>Conseillers présents</w:t>
      </w:r>
      <w:r w:rsidR="00B96182" w:rsidRPr="00B96182">
        <w:rPr>
          <w:sz w:val="24"/>
          <w:szCs w:val="24"/>
          <w:u w:val="single"/>
        </w:rPr>
        <w:t> :</w:t>
      </w:r>
    </w:p>
    <w:p w14:paraId="56D1EE03" w14:textId="77777777" w:rsidR="00D9152D" w:rsidRDefault="00B96182" w:rsidP="00D9152D">
      <w:pPr>
        <w:spacing w:line="240" w:lineRule="auto"/>
        <w:ind w:left="1410" w:hanging="1410"/>
        <w:jc w:val="both"/>
        <w:rPr>
          <w:b/>
        </w:rPr>
      </w:pPr>
      <w:r w:rsidRPr="00B96182">
        <w:rPr>
          <w:sz w:val="24"/>
          <w:szCs w:val="24"/>
        </w:rPr>
        <w:t xml:space="preserve">Enfants : </w:t>
      </w:r>
      <w:r w:rsidRPr="00B96182">
        <w:rPr>
          <w:sz w:val="24"/>
          <w:szCs w:val="24"/>
        </w:rPr>
        <w:tab/>
      </w:r>
      <w:r w:rsidR="00AB0E49" w:rsidRPr="00AB0E49">
        <w:rPr>
          <w:sz w:val="24"/>
          <w:szCs w:val="24"/>
        </w:rPr>
        <w:t>Naïs LEDON, Alice LETRANGE, Sacha FUNK-CLUZEL, Maël VACHER</w:t>
      </w:r>
      <w:r w:rsidR="00AB0E49" w:rsidRPr="0097232B">
        <w:rPr>
          <w:b/>
        </w:rPr>
        <w:tab/>
      </w:r>
      <w:r w:rsidR="00D9152D">
        <w:rPr>
          <w:b/>
        </w:rPr>
        <w:t>,</w:t>
      </w:r>
    </w:p>
    <w:p w14:paraId="4EA4C1BB" w14:textId="495B9DCE" w:rsidR="00B96182" w:rsidRDefault="008C42A0" w:rsidP="00D9152D">
      <w:pPr>
        <w:spacing w:line="240" w:lineRule="auto"/>
        <w:ind w:left="1410"/>
        <w:jc w:val="both"/>
        <w:rPr>
          <w:sz w:val="24"/>
          <w:szCs w:val="24"/>
        </w:rPr>
      </w:pPr>
      <w:r>
        <w:rPr>
          <w:sz w:val="24"/>
          <w:szCs w:val="24"/>
        </w:rPr>
        <w:t xml:space="preserve"> Mia JOUANIE, Félicien ELLEBOODE, Théo ROULET</w:t>
      </w:r>
    </w:p>
    <w:p w14:paraId="55808368" w14:textId="2B27F6FE" w:rsidR="00D845EC" w:rsidRPr="00B96182" w:rsidRDefault="00D845EC" w:rsidP="00D845EC">
      <w:pPr>
        <w:spacing w:line="240" w:lineRule="auto"/>
        <w:jc w:val="both"/>
        <w:rPr>
          <w:sz w:val="24"/>
          <w:szCs w:val="24"/>
        </w:rPr>
      </w:pPr>
      <w:r>
        <w:rPr>
          <w:sz w:val="24"/>
          <w:szCs w:val="24"/>
        </w:rPr>
        <w:t xml:space="preserve">Excusée : </w:t>
      </w:r>
      <w:r w:rsidR="009A380B">
        <w:rPr>
          <w:sz w:val="24"/>
          <w:szCs w:val="24"/>
        </w:rPr>
        <w:tab/>
      </w:r>
      <w:r>
        <w:rPr>
          <w:sz w:val="24"/>
          <w:szCs w:val="24"/>
        </w:rPr>
        <w:t>Jeanne Bourges</w:t>
      </w:r>
    </w:p>
    <w:p w14:paraId="21A8F834" w14:textId="1613E911" w:rsidR="001C7EDB" w:rsidRDefault="00B96182" w:rsidP="00D9152D">
      <w:pPr>
        <w:spacing w:after="0" w:line="240" w:lineRule="auto"/>
        <w:rPr>
          <w:sz w:val="24"/>
          <w:szCs w:val="24"/>
        </w:rPr>
      </w:pPr>
      <w:r>
        <w:rPr>
          <w:sz w:val="24"/>
          <w:szCs w:val="24"/>
        </w:rPr>
        <w:t>Adultes :</w:t>
      </w:r>
      <w:r>
        <w:rPr>
          <w:sz w:val="24"/>
          <w:szCs w:val="24"/>
        </w:rPr>
        <w:tab/>
      </w:r>
      <w:r w:rsidR="00AB0E49">
        <w:rPr>
          <w:sz w:val="24"/>
          <w:szCs w:val="24"/>
        </w:rPr>
        <w:t>Véronique CHEPTOU</w:t>
      </w:r>
      <w:r w:rsidR="00243958">
        <w:rPr>
          <w:sz w:val="24"/>
          <w:szCs w:val="24"/>
        </w:rPr>
        <w:t>,</w:t>
      </w:r>
      <w:r w:rsidR="00D845EC">
        <w:rPr>
          <w:sz w:val="24"/>
          <w:szCs w:val="24"/>
        </w:rPr>
        <w:t xml:space="preserve"> Dominique NOUHAUD</w:t>
      </w:r>
    </w:p>
    <w:p w14:paraId="355529E7" w14:textId="77777777" w:rsidR="00D845EC" w:rsidRDefault="00D845EC" w:rsidP="00D9152D">
      <w:pPr>
        <w:spacing w:after="0" w:line="240" w:lineRule="auto"/>
        <w:rPr>
          <w:sz w:val="24"/>
          <w:szCs w:val="24"/>
        </w:rPr>
      </w:pPr>
    </w:p>
    <w:p w14:paraId="5A37B28C" w14:textId="373B257F" w:rsidR="00D845EC" w:rsidRDefault="00D845EC" w:rsidP="00D9152D">
      <w:pPr>
        <w:spacing w:after="0" w:line="240" w:lineRule="auto"/>
        <w:rPr>
          <w:sz w:val="24"/>
          <w:szCs w:val="24"/>
        </w:rPr>
      </w:pPr>
      <w:r>
        <w:rPr>
          <w:sz w:val="24"/>
          <w:szCs w:val="24"/>
        </w:rPr>
        <w:t>Excusée :</w:t>
      </w:r>
      <w:r w:rsidR="009A380B">
        <w:rPr>
          <w:sz w:val="24"/>
          <w:szCs w:val="24"/>
        </w:rPr>
        <w:tab/>
      </w:r>
      <w:r>
        <w:rPr>
          <w:sz w:val="24"/>
          <w:szCs w:val="24"/>
        </w:rPr>
        <w:t xml:space="preserve"> Anne MALLET </w:t>
      </w:r>
    </w:p>
    <w:p w14:paraId="6A46B17D" w14:textId="77777777" w:rsidR="001C7EDB" w:rsidRDefault="001C7EDB" w:rsidP="00BD7AC7">
      <w:pPr>
        <w:spacing w:after="0" w:line="240" w:lineRule="auto"/>
        <w:ind w:left="2124" w:hanging="1416"/>
        <w:rPr>
          <w:sz w:val="24"/>
          <w:szCs w:val="24"/>
        </w:rPr>
      </w:pPr>
    </w:p>
    <w:p w14:paraId="3513F701" w14:textId="77777777" w:rsidR="00B96182" w:rsidRPr="00BD7AC7" w:rsidRDefault="00B96182" w:rsidP="00AB0E49">
      <w:pPr>
        <w:spacing w:after="0" w:line="240" w:lineRule="auto"/>
        <w:rPr>
          <w:sz w:val="24"/>
          <w:szCs w:val="24"/>
        </w:rPr>
      </w:pPr>
    </w:p>
    <w:p w14:paraId="59F7BF19" w14:textId="77777777" w:rsidR="009B64E5" w:rsidRPr="00B96182" w:rsidRDefault="00247DBE" w:rsidP="00790B7C">
      <w:pPr>
        <w:jc w:val="both"/>
        <w:rPr>
          <w:sz w:val="24"/>
          <w:szCs w:val="24"/>
          <w:u w:val="single"/>
        </w:rPr>
      </w:pPr>
      <w:r w:rsidRPr="00B96182">
        <w:rPr>
          <w:sz w:val="24"/>
          <w:szCs w:val="24"/>
          <w:u w:val="single"/>
        </w:rPr>
        <w:t>O</w:t>
      </w:r>
      <w:r w:rsidR="009B64E5" w:rsidRPr="00B96182">
        <w:rPr>
          <w:sz w:val="24"/>
          <w:szCs w:val="24"/>
          <w:u w:val="single"/>
        </w:rPr>
        <w:t>rdre du jour :</w:t>
      </w:r>
    </w:p>
    <w:p w14:paraId="106B04D7" w14:textId="3CAA58A7" w:rsidR="001C7EDB" w:rsidRDefault="00272DD7" w:rsidP="001C7EDB">
      <w:pPr>
        <w:pStyle w:val="Paragraphedeliste"/>
        <w:numPr>
          <w:ilvl w:val="0"/>
          <w:numId w:val="2"/>
        </w:numPr>
        <w:jc w:val="both"/>
        <w:rPr>
          <w:sz w:val="24"/>
          <w:szCs w:val="24"/>
        </w:rPr>
      </w:pPr>
      <w:r>
        <w:rPr>
          <w:sz w:val="24"/>
          <w:szCs w:val="24"/>
        </w:rPr>
        <w:t>CR du 0</w:t>
      </w:r>
      <w:r w:rsidR="00D845EC">
        <w:rPr>
          <w:sz w:val="24"/>
          <w:szCs w:val="24"/>
        </w:rPr>
        <w:t>8</w:t>
      </w:r>
      <w:r>
        <w:rPr>
          <w:sz w:val="24"/>
          <w:szCs w:val="24"/>
        </w:rPr>
        <w:t>/1</w:t>
      </w:r>
      <w:r w:rsidR="00D845EC">
        <w:rPr>
          <w:sz w:val="24"/>
          <w:szCs w:val="24"/>
        </w:rPr>
        <w:t>2</w:t>
      </w:r>
      <w:r>
        <w:rPr>
          <w:sz w:val="24"/>
          <w:szCs w:val="24"/>
        </w:rPr>
        <w:t>/23</w:t>
      </w:r>
    </w:p>
    <w:p w14:paraId="498A80B9" w14:textId="1BF230B7" w:rsidR="00D845EC" w:rsidRPr="003F0D5E" w:rsidRDefault="00D845EC" w:rsidP="003F0D5E">
      <w:pPr>
        <w:pStyle w:val="Paragraphedeliste"/>
        <w:numPr>
          <w:ilvl w:val="0"/>
          <w:numId w:val="2"/>
        </w:numPr>
        <w:jc w:val="both"/>
        <w:rPr>
          <w:sz w:val="24"/>
          <w:szCs w:val="24"/>
        </w:rPr>
      </w:pPr>
      <w:r w:rsidRPr="003F0D5E">
        <w:rPr>
          <w:sz w:val="24"/>
          <w:szCs w:val="24"/>
        </w:rPr>
        <w:t>Préparation de l’intervention du CME lors de la cérémonie des vœux du 13/01/2024</w:t>
      </w:r>
    </w:p>
    <w:p w14:paraId="7CD99175" w14:textId="1872ED2B" w:rsidR="00D845EC" w:rsidRDefault="00D845EC" w:rsidP="001C7EDB">
      <w:pPr>
        <w:pStyle w:val="Paragraphedeliste"/>
        <w:numPr>
          <w:ilvl w:val="0"/>
          <w:numId w:val="2"/>
        </w:numPr>
        <w:jc w:val="both"/>
        <w:rPr>
          <w:sz w:val="24"/>
          <w:szCs w:val="24"/>
        </w:rPr>
      </w:pPr>
      <w:r>
        <w:rPr>
          <w:sz w:val="24"/>
          <w:szCs w:val="24"/>
        </w:rPr>
        <w:t xml:space="preserve">Réflexion sur les projets  de jardinage </w:t>
      </w:r>
    </w:p>
    <w:p w14:paraId="7911CF56" w14:textId="2A4346AA" w:rsidR="001C7EDB" w:rsidRPr="00D845EC" w:rsidRDefault="00927ED6" w:rsidP="00D845EC">
      <w:pPr>
        <w:pStyle w:val="Paragraphedeliste"/>
        <w:numPr>
          <w:ilvl w:val="0"/>
          <w:numId w:val="2"/>
        </w:numPr>
        <w:jc w:val="both"/>
        <w:rPr>
          <w:sz w:val="24"/>
          <w:szCs w:val="24"/>
        </w:rPr>
      </w:pPr>
      <w:r>
        <w:rPr>
          <w:sz w:val="24"/>
          <w:szCs w:val="24"/>
        </w:rPr>
        <w:t xml:space="preserve">Informations </w:t>
      </w:r>
      <w:r w:rsidR="00D845EC">
        <w:rPr>
          <w:sz w:val="24"/>
          <w:szCs w:val="24"/>
        </w:rPr>
        <w:t xml:space="preserve"> diverses</w:t>
      </w:r>
    </w:p>
    <w:p w14:paraId="3B4C0B48" w14:textId="77777777" w:rsidR="00D9152D" w:rsidRDefault="00D9152D" w:rsidP="00BD7AC7">
      <w:pPr>
        <w:pStyle w:val="Paragraphedeliste"/>
        <w:jc w:val="both"/>
        <w:rPr>
          <w:sz w:val="24"/>
          <w:szCs w:val="24"/>
        </w:rPr>
      </w:pPr>
    </w:p>
    <w:p w14:paraId="5B3C746A" w14:textId="20F5D305" w:rsidR="00BD7AC7" w:rsidRDefault="00272DD7" w:rsidP="00BD7AC7">
      <w:pPr>
        <w:pStyle w:val="Paragraphedeliste"/>
        <w:numPr>
          <w:ilvl w:val="0"/>
          <w:numId w:val="6"/>
        </w:numPr>
        <w:jc w:val="both"/>
        <w:rPr>
          <w:b/>
          <w:sz w:val="24"/>
          <w:szCs w:val="24"/>
        </w:rPr>
      </w:pPr>
      <w:r>
        <w:rPr>
          <w:b/>
          <w:sz w:val="24"/>
          <w:szCs w:val="24"/>
        </w:rPr>
        <w:t xml:space="preserve">Retours sur le CR du </w:t>
      </w:r>
      <w:r w:rsidR="00D845EC">
        <w:rPr>
          <w:b/>
          <w:sz w:val="24"/>
          <w:szCs w:val="24"/>
        </w:rPr>
        <w:t>08/12/2023</w:t>
      </w:r>
    </w:p>
    <w:p w14:paraId="4F905978" w14:textId="3E4726D9" w:rsidR="00272DD7" w:rsidRDefault="00D845EC" w:rsidP="00D845EC">
      <w:pPr>
        <w:pStyle w:val="Paragraphedeliste"/>
        <w:ind w:left="1080"/>
        <w:jc w:val="both"/>
        <w:rPr>
          <w:bCs/>
          <w:sz w:val="24"/>
          <w:szCs w:val="24"/>
        </w:rPr>
      </w:pPr>
      <w:r>
        <w:rPr>
          <w:bCs/>
          <w:sz w:val="24"/>
          <w:szCs w:val="24"/>
        </w:rPr>
        <w:t>Nous faisons lecture du précédent compte - rendu</w:t>
      </w:r>
    </w:p>
    <w:p w14:paraId="49CF3777" w14:textId="09CAD337" w:rsidR="00464317" w:rsidRDefault="00D845EC" w:rsidP="00272DD7">
      <w:pPr>
        <w:pStyle w:val="Paragraphedeliste"/>
        <w:numPr>
          <w:ilvl w:val="0"/>
          <w:numId w:val="12"/>
        </w:numPr>
        <w:jc w:val="both"/>
        <w:rPr>
          <w:bCs/>
          <w:sz w:val="24"/>
          <w:szCs w:val="24"/>
        </w:rPr>
      </w:pPr>
      <w:r>
        <w:rPr>
          <w:bCs/>
          <w:sz w:val="24"/>
          <w:szCs w:val="24"/>
        </w:rPr>
        <w:t>Sacha va demander aux enseignants si la table de ping pong peut être mise dans la cour et à quelle période.</w:t>
      </w:r>
    </w:p>
    <w:p w14:paraId="00654F47" w14:textId="29F617BA" w:rsidR="00464317" w:rsidRDefault="00D845EC" w:rsidP="00272DD7">
      <w:pPr>
        <w:pStyle w:val="Paragraphedeliste"/>
        <w:numPr>
          <w:ilvl w:val="0"/>
          <w:numId w:val="12"/>
        </w:numPr>
        <w:jc w:val="both"/>
        <w:rPr>
          <w:bCs/>
          <w:sz w:val="24"/>
          <w:szCs w:val="24"/>
        </w:rPr>
      </w:pPr>
      <w:r>
        <w:rPr>
          <w:bCs/>
          <w:sz w:val="24"/>
          <w:szCs w:val="24"/>
        </w:rPr>
        <w:t xml:space="preserve">Pour le circuit de billes, il y plusieurs façons de la réaliser. En béton en le créant dans un endroit de la cour qui sera définitif ou en bois qui pourra être déplacé. </w:t>
      </w:r>
    </w:p>
    <w:p w14:paraId="571858C8" w14:textId="1C2D8C5F" w:rsidR="00464317" w:rsidRDefault="00347381" w:rsidP="00464317">
      <w:pPr>
        <w:pStyle w:val="Paragraphedeliste"/>
        <w:numPr>
          <w:ilvl w:val="0"/>
          <w:numId w:val="12"/>
        </w:numPr>
        <w:jc w:val="both"/>
        <w:rPr>
          <w:bCs/>
          <w:sz w:val="24"/>
          <w:szCs w:val="24"/>
        </w:rPr>
      </w:pPr>
      <w:r>
        <w:rPr>
          <w:bCs/>
          <w:sz w:val="24"/>
          <w:szCs w:val="24"/>
        </w:rPr>
        <w:t xml:space="preserve"> Sacha  et son papa proposent de construire une boite à idées  pendant les congés de février. Cette idée est adoptée  à l’unanimité</w:t>
      </w:r>
    </w:p>
    <w:p w14:paraId="722AEB9A" w14:textId="08640184" w:rsidR="00464317" w:rsidRDefault="00347381" w:rsidP="00464317">
      <w:pPr>
        <w:pStyle w:val="Paragraphedeliste"/>
        <w:numPr>
          <w:ilvl w:val="0"/>
          <w:numId w:val="12"/>
        </w:numPr>
        <w:jc w:val="both"/>
        <w:rPr>
          <w:bCs/>
          <w:sz w:val="24"/>
          <w:szCs w:val="24"/>
        </w:rPr>
      </w:pPr>
      <w:r>
        <w:rPr>
          <w:bCs/>
          <w:sz w:val="24"/>
          <w:szCs w:val="24"/>
        </w:rPr>
        <w:t xml:space="preserve">Dominique et Véronique expliquent que la projection d’un film de cinéma suppose de payer des droits d’auteur et cela est couteux.  Les enseignants ont la possibilité d’avoir accès à des films «  libre de droit ». Naïs et Théo vont se renseigner auprès de monsieur Levasseur. </w:t>
      </w:r>
    </w:p>
    <w:p w14:paraId="4310CC8F" w14:textId="7648E305" w:rsidR="00347381" w:rsidRDefault="00347381" w:rsidP="00347381">
      <w:pPr>
        <w:pStyle w:val="Paragraphedeliste"/>
        <w:ind w:left="1080"/>
        <w:jc w:val="both"/>
        <w:rPr>
          <w:bCs/>
          <w:sz w:val="24"/>
          <w:szCs w:val="24"/>
        </w:rPr>
      </w:pPr>
      <w:r>
        <w:rPr>
          <w:bCs/>
          <w:sz w:val="24"/>
          <w:szCs w:val="24"/>
        </w:rPr>
        <w:t xml:space="preserve">Une liste de films est faite : </w:t>
      </w:r>
    </w:p>
    <w:p w14:paraId="05606C5D" w14:textId="16A76FFE" w:rsidR="00347381" w:rsidRDefault="00347381" w:rsidP="00347381">
      <w:pPr>
        <w:pStyle w:val="Paragraphedeliste"/>
        <w:numPr>
          <w:ilvl w:val="0"/>
          <w:numId w:val="15"/>
        </w:numPr>
        <w:jc w:val="both"/>
        <w:rPr>
          <w:bCs/>
          <w:sz w:val="24"/>
          <w:szCs w:val="24"/>
        </w:rPr>
      </w:pPr>
      <w:r>
        <w:rPr>
          <w:bCs/>
          <w:sz w:val="24"/>
          <w:szCs w:val="24"/>
        </w:rPr>
        <w:t xml:space="preserve">A fond </w:t>
      </w:r>
    </w:p>
    <w:p w14:paraId="3E6584DE" w14:textId="45FD7E02" w:rsidR="00347381" w:rsidRDefault="00347381" w:rsidP="00347381">
      <w:pPr>
        <w:pStyle w:val="Paragraphedeliste"/>
        <w:numPr>
          <w:ilvl w:val="0"/>
          <w:numId w:val="15"/>
        </w:numPr>
        <w:jc w:val="both"/>
        <w:rPr>
          <w:bCs/>
          <w:sz w:val="24"/>
          <w:szCs w:val="24"/>
        </w:rPr>
      </w:pPr>
      <w:r>
        <w:rPr>
          <w:bCs/>
          <w:sz w:val="24"/>
          <w:szCs w:val="24"/>
        </w:rPr>
        <w:t xml:space="preserve">Migration </w:t>
      </w:r>
    </w:p>
    <w:p w14:paraId="7EDD655F" w14:textId="2699DDC6" w:rsidR="00347381" w:rsidRDefault="00347381" w:rsidP="00347381">
      <w:pPr>
        <w:pStyle w:val="Paragraphedeliste"/>
        <w:numPr>
          <w:ilvl w:val="0"/>
          <w:numId w:val="15"/>
        </w:numPr>
        <w:jc w:val="both"/>
        <w:rPr>
          <w:bCs/>
          <w:sz w:val="24"/>
          <w:szCs w:val="24"/>
        </w:rPr>
      </w:pPr>
      <w:r>
        <w:rPr>
          <w:bCs/>
          <w:sz w:val="24"/>
          <w:szCs w:val="24"/>
        </w:rPr>
        <w:t xml:space="preserve">Charlie et la chocolaterie </w:t>
      </w:r>
    </w:p>
    <w:p w14:paraId="0F1F1D9C" w14:textId="7D497A45" w:rsidR="00347381" w:rsidRDefault="00347381" w:rsidP="00347381">
      <w:pPr>
        <w:pStyle w:val="Paragraphedeliste"/>
        <w:numPr>
          <w:ilvl w:val="0"/>
          <w:numId w:val="15"/>
        </w:numPr>
        <w:jc w:val="both"/>
        <w:rPr>
          <w:bCs/>
          <w:sz w:val="24"/>
          <w:szCs w:val="24"/>
        </w:rPr>
      </w:pPr>
      <w:r>
        <w:rPr>
          <w:bCs/>
          <w:sz w:val="24"/>
          <w:szCs w:val="24"/>
        </w:rPr>
        <w:t>Alerte rouge</w:t>
      </w:r>
    </w:p>
    <w:p w14:paraId="0D108FE3" w14:textId="72F7BF6C" w:rsidR="00347381" w:rsidRDefault="00347381" w:rsidP="00347381">
      <w:pPr>
        <w:pStyle w:val="Paragraphedeliste"/>
        <w:numPr>
          <w:ilvl w:val="0"/>
          <w:numId w:val="15"/>
        </w:numPr>
        <w:jc w:val="both"/>
        <w:rPr>
          <w:bCs/>
          <w:sz w:val="24"/>
          <w:szCs w:val="24"/>
        </w:rPr>
      </w:pPr>
      <w:r>
        <w:rPr>
          <w:bCs/>
          <w:sz w:val="24"/>
          <w:szCs w:val="24"/>
        </w:rPr>
        <w:t xml:space="preserve">Le petit peuple du potager (film proposé par Dominique) </w:t>
      </w:r>
    </w:p>
    <w:p w14:paraId="1D01FA56" w14:textId="404279E2" w:rsidR="00464317" w:rsidRDefault="00347381" w:rsidP="00464317">
      <w:pPr>
        <w:pStyle w:val="Paragraphedeliste"/>
        <w:numPr>
          <w:ilvl w:val="0"/>
          <w:numId w:val="12"/>
        </w:numPr>
        <w:jc w:val="both"/>
        <w:rPr>
          <w:bCs/>
          <w:sz w:val="24"/>
          <w:szCs w:val="24"/>
        </w:rPr>
      </w:pPr>
      <w:r>
        <w:rPr>
          <w:bCs/>
          <w:sz w:val="24"/>
          <w:szCs w:val="24"/>
        </w:rPr>
        <w:t xml:space="preserve">Les enfants du CME envisagent plutôt un repas chinois plutôt que japonais- </w:t>
      </w:r>
      <w:r w:rsidR="006F3EA7">
        <w:rPr>
          <w:bCs/>
          <w:sz w:val="24"/>
          <w:szCs w:val="24"/>
        </w:rPr>
        <w:t>A</w:t>
      </w:r>
      <w:r>
        <w:rPr>
          <w:bCs/>
          <w:sz w:val="24"/>
          <w:szCs w:val="24"/>
        </w:rPr>
        <w:t>lice et Félicien vont demander à Sarah et Christophe si cela peut être programmé à la cantine.</w:t>
      </w:r>
    </w:p>
    <w:p w14:paraId="0B0C00CA" w14:textId="6C4137AE" w:rsidR="00464317" w:rsidRPr="00464317" w:rsidRDefault="00464317" w:rsidP="00464317">
      <w:pPr>
        <w:pStyle w:val="Paragraphedeliste"/>
        <w:ind w:left="1080"/>
        <w:jc w:val="both"/>
        <w:rPr>
          <w:bCs/>
          <w:sz w:val="24"/>
          <w:szCs w:val="24"/>
        </w:rPr>
      </w:pPr>
      <w:r>
        <w:rPr>
          <w:bCs/>
          <w:sz w:val="24"/>
          <w:szCs w:val="24"/>
        </w:rPr>
        <w:lastRenderedPageBreak/>
        <w:t xml:space="preserve"> </w:t>
      </w:r>
    </w:p>
    <w:p w14:paraId="7DCACA3B" w14:textId="6CD5C58E" w:rsidR="00272DD7" w:rsidRDefault="003F0D5E" w:rsidP="00272DD7">
      <w:pPr>
        <w:pStyle w:val="Paragraphedeliste"/>
        <w:numPr>
          <w:ilvl w:val="0"/>
          <w:numId w:val="6"/>
        </w:numPr>
        <w:rPr>
          <w:b/>
          <w:sz w:val="24"/>
          <w:szCs w:val="24"/>
        </w:rPr>
      </w:pPr>
      <w:r>
        <w:rPr>
          <w:b/>
          <w:sz w:val="24"/>
          <w:szCs w:val="24"/>
        </w:rPr>
        <w:t>Préparation de l’intervention pour la cérémonie des vœux du 13 janvier 2024</w:t>
      </w:r>
    </w:p>
    <w:p w14:paraId="4B8350F5" w14:textId="70E86B50" w:rsidR="003F0D5E" w:rsidRPr="003F0D5E" w:rsidRDefault="003F0D5E" w:rsidP="003F0D5E">
      <w:pPr>
        <w:pStyle w:val="Paragraphedeliste"/>
        <w:rPr>
          <w:bCs/>
          <w:sz w:val="24"/>
          <w:szCs w:val="24"/>
        </w:rPr>
      </w:pPr>
      <w:r w:rsidRPr="003F0D5E">
        <w:rPr>
          <w:bCs/>
          <w:sz w:val="24"/>
          <w:szCs w:val="24"/>
        </w:rPr>
        <w:t>L’intervention reprend les actions qui ont été réalisées en 2023 et les projets à venir pour 2024</w:t>
      </w:r>
    </w:p>
    <w:p w14:paraId="02782547" w14:textId="768D1859" w:rsidR="00464317" w:rsidRDefault="00464317" w:rsidP="00464317">
      <w:pPr>
        <w:pStyle w:val="Paragraphedeliste"/>
        <w:rPr>
          <w:bCs/>
          <w:sz w:val="24"/>
          <w:szCs w:val="24"/>
        </w:rPr>
      </w:pPr>
    </w:p>
    <w:p w14:paraId="7B25E238" w14:textId="77777777" w:rsidR="0085575E" w:rsidRPr="0085575E" w:rsidRDefault="0085575E" w:rsidP="00464317">
      <w:pPr>
        <w:pStyle w:val="Paragraphedeliste"/>
        <w:rPr>
          <w:bCs/>
          <w:sz w:val="24"/>
          <w:szCs w:val="24"/>
        </w:rPr>
      </w:pPr>
    </w:p>
    <w:p w14:paraId="20CC6716" w14:textId="2C9A49DD" w:rsidR="00272DD7" w:rsidRPr="00272DD7" w:rsidRDefault="003F0D5E" w:rsidP="00272DD7">
      <w:pPr>
        <w:pStyle w:val="Paragraphedeliste"/>
        <w:numPr>
          <w:ilvl w:val="0"/>
          <w:numId w:val="6"/>
        </w:numPr>
        <w:rPr>
          <w:b/>
          <w:sz w:val="24"/>
          <w:szCs w:val="24"/>
        </w:rPr>
      </w:pPr>
      <w:r>
        <w:rPr>
          <w:b/>
          <w:sz w:val="24"/>
          <w:szCs w:val="24"/>
        </w:rPr>
        <w:t xml:space="preserve">Réflexion  pour les projets jardinage </w:t>
      </w:r>
    </w:p>
    <w:p w14:paraId="0066BC44" w14:textId="32C11929" w:rsidR="00E90D34" w:rsidRDefault="003F0D5E" w:rsidP="00E90D34">
      <w:pPr>
        <w:pStyle w:val="Paragraphedeliste"/>
        <w:jc w:val="both"/>
        <w:rPr>
          <w:sz w:val="24"/>
          <w:szCs w:val="24"/>
        </w:rPr>
      </w:pPr>
      <w:r>
        <w:rPr>
          <w:sz w:val="24"/>
          <w:szCs w:val="24"/>
        </w:rPr>
        <w:t xml:space="preserve">Plusieurs  pistes se dégagent : </w:t>
      </w:r>
    </w:p>
    <w:p w14:paraId="70950DF1" w14:textId="0801B71D" w:rsidR="003F0D5E" w:rsidRDefault="003F0D5E" w:rsidP="003F0D5E">
      <w:pPr>
        <w:pStyle w:val="Paragraphedeliste"/>
        <w:numPr>
          <w:ilvl w:val="0"/>
          <w:numId w:val="17"/>
        </w:numPr>
        <w:jc w:val="both"/>
        <w:rPr>
          <w:sz w:val="24"/>
          <w:szCs w:val="24"/>
        </w:rPr>
      </w:pPr>
      <w:r>
        <w:rPr>
          <w:sz w:val="24"/>
          <w:szCs w:val="24"/>
        </w:rPr>
        <w:t>Le projet de planter des arbres fruitiers dans le verger d’Eyjeaux  à chaque nouvelle naissance n’est pas réalisable car le verger ne peut pas accueillir d’autres arbres pour le moment. La réflexion se porte plutôt sur la plantation de 8 arbres qui seraient les arbres du CME 2023 – 2024. Cette plantation pourrait être  signalée par un panneau précisant le projet des enfants du CME.  Il faut réfléchir a</w:t>
      </w:r>
      <w:r w:rsidR="006F3EA7">
        <w:rPr>
          <w:sz w:val="24"/>
          <w:szCs w:val="24"/>
        </w:rPr>
        <w:t xml:space="preserve">u </w:t>
      </w:r>
      <w:r>
        <w:rPr>
          <w:sz w:val="24"/>
          <w:szCs w:val="24"/>
        </w:rPr>
        <w:t xml:space="preserve"> lieu.</w:t>
      </w:r>
      <w:r w:rsidR="00927ED6">
        <w:rPr>
          <w:sz w:val="24"/>
          <w:szCs w:val="24"/>
        </w:rPr>
        <w:t xml:space="preserve"> </w:t>
      </w:r>
    </w:p>
    <w:p w14:paraId="53A99B66" w14:textId="6311F1EA" w:rsidR="003F0D5E" w:rsidRDefault="003F0D5E" w:rsidP="003F0D5E">
      <w:pPr>
        <w:pStyle w:val="Paragraphedeliste"/>
        <w:numPr>
          <w:ilvl w:val="0"/>
          <w:numId w:val="17"/>
        </w:numPr>
        <w:jc w:val="both"/>
        <w:rPr>
          <w:sz w:val="24"/>
          <w:szCs w:val="24"/>
        </w:rPr>
      </w:pPr>
      <w:r>
        <w:rPr>
          <w:sz w:val="24"/>
          <w:szCs w:val="24"/>
        </w:rPr>
        <w:t>Mettre plus de nature dans la cour de l’école.</w:t>
      </w:r>
      <w:r w:rsidR="006F3EA7">
        <w:rPr>
          <w:sz w:val="24"/>
          <w:szCs w:val="24"/>
        </w:rPr>
        <w:t xml:space="preserve"> Madame Coupé et Sarah ont des projets dans ce sens. Les élus vont prendre contact avec Sarah et Madame Coupé pour les rencontrer et voir ce qui est possible </w:t>
      </w:r>
      <w:r w:rsidR="00AE1B01">
        <w:rPr>
          <w:sz w:val="24"/>
          <w:szCs w:val="24"/>
        </w:rPr>
        <w:t>ensemble. (</w:t>
      </w:r>
      <w:r w:rsidR="00927ED6">
        <w:rPr>
          <w:sz w:val="24"/>
          <w:szCs w:val="24"/>
        </w:rPr>
        <w:t>Une</w:t>
      </w:r>
      <w:r w:rsidR="006F3EA7" w:rsidRPr="00AE1B01">
        <w:rPr>
          <w:i/>
          <w:iCs/>
          <w:sz w:val="24"/>
          <w:szCs w:val="24"/>
        </w:rPr>
        <w:t xml:space="preserve"> réunion se tient mardi 30 janvier à 16h. Sarah va en parler aux enfants du CME présent à la garderie ce </w:t>
      </w:r>
      <w:r w:rsidR="00AE1B01" w:rsidRPr="00AE1B01">
        <w:rPr>
          <w:i/>
          <w:iCs/>
          <w:sz w:val="24"/>
          <w:szCs w:val="24"/>
        </w:rPr>
        <w:t>jour-</w:t>
      </w:r>
      <w:proofErr w:type="gramStart"/>
      <w:r w:rsidR="00AE1B01" w:rsidRPr="00AE1B01">
        <w:rPr>
          <w:i/>
          <w:iCs/>
          <w:sz w:val="24"/>
          <w:szCs w:val="24"/>
        </w:rPr>
        <w:t>là</w:t>
      </w:r>
      <w:r w:rsidR="006F3EA7" w:rsidRPr="00AE1B01">
        <w:rPr>
          <w:i/>
          <w:iCs/>
          <w:sz w:val="24"/>
          <w:szCs w:val="24"/>
        </w:rPr>
        <w:t xml:space="preserve"> .</w:t>
      </w:r>
      <w:proofErr w:type="gramEnd"/>
      <w:r w:rsidR="006F3EA7" w:rsidRPr="00AE1B01">
        <w:rPr>
          <w:i/>
          <w:iCs/>
          <w:sz w:val="24"/>
          <w:szCs w:val="24"/>
        </w:rPr>
        <w:t xml:space="preserve"> Anne Mallet sera présente. Le contenu de la réunion  sera discuté au prochain </w:t>
      </w:r>
      <w:r w:rsidR="00AE1B01" w:rsidRPr="00AE1B01">
        <w:rPr>
          <w:i/>
          <w:iCs/>
          <w:sz w:val="24"/>
          <w:szCs w:val="24"/>
        </w:rPr>
        <w:t>CME</w:t>
      </w:r>
      <w:r w:rsidR="00AE1B01">
        <w:rPr>
          <w:sz w:val="24"/>
          <w:szCs w:val="24"/>
        </w:rPr>
        <w:t>).</w:t>
      </w:r>
    </w:p>
    <w:p w14:paraId="46CAE8DA" w14:textId="17B1F4F5" w:rsidR="00500CDD" w:rsidRDefault="00AE1B01" w:rsidP="00927ED6">
      <w:pPr>
        <w:pStyle w:val="Paragraphedeliste"/>
        <w:numPr>
          <w:ilvl w:val="0"/>
          <w:numId w:val="17"/>
        </w:numPr>
        <w:jc w:val="both"/>
        <w:rPr>
          <w:sz w:val="24"/>
          <w:szCs w:val="24"/>
        </w:rPr>
      </w:pPr>
      <w:r>
        <w:rPr>
          <w:sz w:val="24"/>
          <w:szCs w:val="24"/>
        </w:rPr>
        <w:t>Décorer le bourg avec des parterres de fleurs.  Avec quelles fleurs ? il faut penser à l’entretien pendant les mois d’été. Le lieu envisagé est le jardin de la mairie.</w:t>
      </w:r>
      <w:r w:rsidR="00927ED6">
        <w:rPr>
          <w:sz w:val="24"/>
          <w:szCs w:val="24"/>
        </w:rPr>
        <w:t xml:space="preserve"> Dominique nous propose de mettre en place un atelier jardinage pour semer et planter des fleurs</w:t>
      </w:r>
    </w:p>
    <w:p w14:paraId="5D7F8A41" w14:textId="77777777" w:rsidR="00927ED6" w:rsidRDefault="00927ED6" w:rsidP="00927ED6">
      <w:pPr>
        <w:pStyle w:val="Paragraphedeliste"/>
        <w:ind w:left="2160"/>
        <w:jc w:val="both"/>
        <w:rPr>
          <w:sz w:val="24"/>
          <w:szCs w:val="24"/>
        </w:rPr>
      </w:pPr>
    </w:p>
    <w:p w14:paraId="56D07125" w14:textId="77777777" w:rsidR="00927ED6" w:rsidRPr="00927ED6" w:rsidRDefault="00927ED6" w:rsidP="00927ED6">
      <w:pPr>
        <w:pStyle w:val="Paragraphedeliste"/>
        <w:ind w:left="2160"/>
        <w:jc w:val="both"/>
        <w:rPr>
          <w:sz w:val="24"/>
          <w:szCs w:val="24"/>
        </w:rPr>
      </w:pPr>
    </w:p>
    <w:p w14:paraId="28C79E21" w14:textId="1FBE5189" w:rsidR="00AE1B01" w:rsidRPr="00AE1B01" w:rsidRDefault="00927ED6" w:rsidP="00927ED6">
      <w:pPr>
        <w:pStyle w:val="Paragraphedeliste"/>
        <w:numPr>
          <w:ilvl w:val="0"/>
          <w:numId w:val="6"/>
        </w:numPr>
        <w:spacing w:after="200" w:line="276" w:lineRule="auto"/>
        <w:jc w:val="both"/>
        <w:rPr>
          <w:b/>
          <w:sz w:val="24"/>
          <w:szCs w:val="24"/>
        </w:rPr>
      </w:pPr>
      <w:r>
        <w:rPr>
          <w:b/>
          <w:sz w:val="24"/>
          <w:szCs w:val="24"/>
        </w:rPr>
        <w:t xml:space="preserve">Informations </w:t>
      </w:r>
      <w:r w:rsidR="00AE1B01" w:rsidRPr="00AE1B01">
        <w:rPr>
          <w:b/>
          <w:sz w:val="24"/>
          <w:szCs w:val="24"/>
        </w:rPr>
        <w:t xml:space="preserve"> divers</w:t>
      </w:r>
      <w:r>
        <w:rPr>
          <w:b/>
          <w:sz w:val="24"/>
          <w:szCs w:val="24"/>
        </w:rPr>
        <w:t>es</w:t>
      </w:r>
      <w:r w:rsidR="00AE1B01" w:rsidRPr="00AE1B01">
        <w:rPr>
          <w:b/>
          <w:sz w:val="24"/>
          <w:szCs w:val="24"/>
        </w:rPr>
        <w:t xml:space="preserve"> </w:t>
      </w:r>
    </w:p>
    <w:p w14:paraId="73B06B46" w14:textId="77DDEFB7" w:rsidR="00AE1B01" w:rsidRDefault="00AE1B01" w:rsidP="00AE1B01">
      <w:pPr>
        <w:spacing w:after="200" w:line="276" w:lineRule="auto"/>
        <w:ind w:left="360"/>
        <w:jc w:val="both"/>
        <w:rPr>
          <w:bCs/>
          <w:sz w:val="24"/>
          <w:szCs w:val="24"/>
        </w:rPr>
      </w:pPr>
      <w:r>
        <w:rPr>
          <w:bCs/>
          <w:sz w:val="24"/>
          <w:szCs w:val="24"/>
        </w:rPr>
        <w:t>Nous n’avons pas eu  le temps de discuter de la sortie vélo/ randonnée pour visiter Eyjeaux. A remettre à l’ordre du jour d’un prochain conseil.</w:t>
      </w:r>
    </w:p>
    <w:p w14:paraId="3B4E65E9" w14:textId="2B97F9E2" w:rsidR="00AE1B01" w:rsidRPr="00AE1B01" w:rsidRDefault="00AE1B01" w:rsidP="00AE1B01">
      <w:pPr>
        <w:spacing w:after="200" w:line="276" w:lineRule="auto"/>
        <w:ind w:left="360"/>
        <w:jc w:val="both"/>
        <w:rPr>
          <w:bCs/>
          <w:sz w:val="24"/>
          <w:szCs w:val="24"/>
        </w:rPr>
      </w:pPr>
      <w:r>
        <w:rPr>
          <w:bCs/>
          <w:sz w:val="24"/>
          <w:szCs w:val="24"/>
        </w:rPr>
        <w:t>Pour tous les projets énoncés plus haut, il est nécessaire d’aller en discuter au Conseil municipal avec Monsieur le Maire et les élus. Lors du prochain CME, le CME préparera la rencontre avec les élus du Conseil municipal.</w:t>
      </w:r>
    </w:p>
    <w:p w14:paraId="621B13B4" w14:textId="77777777" w:rsidR="00036FD9" w:rsidRPr="00036FD9" w:rsidRDefault="00036FD9" w:rsidP="00036FD9">
      <w:pPr>
        <w:pStyle w:val="Paragraphedeliste"/>
        <w:spacing w:after="200" w:line="276" w:lineRule="auto"/>
        <w:ind w:left="1080"/>
        <w:jc w:val="both"/>
        <w:rPr>
          <w:bCs/>
          <w:sz w:val="24"/>
          <w:szCs w:val="24"/>
        </w:rPr>
      </w:pPr>
    </w:p>
    <w:p w14:paraId="20B12A7D" w14:textId="77777777" w:rsidR="00746D50" w:rsidRPr="0004099F" w:rsidRDefault="00746D50" w:rsidP="0004099F">
      <w:pPr>
        <w:pStyle w:val="Paragraphedeliste"/>
        <w:jc w:val="both"/>
        <w:rPr>
          <w:sz w:val="24"/>
          <w:szCs w:val="24"/>
        </w:rPr>
      </w:pPr>
    </w:p>
    <w:p w14:paraId="47B7BCA6" w14:textId="5CF623AA" w:rsidR="008C42A0" w:rsidRDefault="00F917BA" w:rsidP="008C42A0">
      <w:pPr>
        <w:pStyle w:val="Paragraphedeliste"/>
        <w:jc w:val="right"/>
        <w:rPr>
          <w:sz w:val="24"/>
          <w:szCs w:val="24"/>
        </w:rPr>
      </w:pPr>
      <w:r>
        <w:rPr>
          <w:sz w:val="24"/>
          <w:szCs w:val="24"/>
        </w:rPr>
        <w:t xml:space="preserve">CR </w:t>
      </w:r>
      <w:r w:rsidR="00092C72">
        <w:rPr>
          <w:sz w:val="24"/>
          <w:szCs w:val="24"/>
        </w:rPr>
        <w:t xml:space="preserve">rédigé par </w:t>
      </w:r>
      <w:r w:rsidR="00AE1B01">
        <w:rPr>
          <w:sz w:val="24"/>
          <w:szCs w:val="24"/>
        </w:rPr>
        <w:t>Véronique Cheptou</w:t>
      </w:r>
    </w:p>
    <w:p w14:paraId="6ECD11D4" w14:textId="77777777" w:rsidR="008C42A0" w:rsidRDefault="008C42A0" w:rsidP="008C42A0">
      <w:pPr>
        <w:pStyle w:val="Paragraphedeliste"/>
        <w:jc w:val="right"/>
        <w:rPr>
          <w:sz w:val="24"/>
          <w:szCs w:val="24"/>
        </w:rPr>
      </w:pPr>
    </w:p>
    <w:p w14:paraId="4A6505B5" w14:textId="77777777" w:rsidR="00B1311B" w:rsidRDefault="00B1311B" w:rsidP="008C42A0">
      <w:pPr>
        <w:pStyle w:val="Paragraphedeliste"/>
        <w:jc w:val="right"/>
        <w:rPr>
          <w:sz w:val="24"/>
          <w:szCs w:val="24"/>
        </w:rPr>
      </w:pPr>
    </w:p>
    <w:p w14:paraId="16E81846" w14:textId="77777777" w:rsidR="008629A5" w:rsidRPr="008C42A0" w:rsidRDefault="008629A5" w:rsidP="008629A5">
      <w:pPr>
        <w:pStyle w:val="Paragraphedeliste"/>
        <w:ind w:left="0"/>
        <w:rPr>
          <w:sz w:val="24"/>
          <w:szCs w:val="24"/>
        </w:rPr>
      </w:pPr>
    </w:p>
    <w:sectPr w:rsidR="008629A5" w:rsidRPr="008C42A0" w:rsidSect="00895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BE5"/>
    <w:multiLevelType w:val="hybridMultilevel"/>
    <w:tmpl w:val="57F02BC2"/>
    <w:lvl w:ilvl="0" w:tplc="65608B94">
      <w:start w:val="666"/>
      <w:numFmt w:val="bullet"/>
      <w:lvlText w:val=""/>
      <w:lvlJc w:val="left"/>
      <w:pPr>
        <w:ind w:left="1494" w:hanging="360"/>
      </w:pPr>
      <w:rPr>
        <w:rFonts w:ascii="Symbol" w:eastAsia="Times New Roman" w:hAnsi="Symbol"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1C102E4"/>
    <w:multiLevelType w:val="hybridMultilevel"/>
    <w:tmpl w:val="6E7602C2"/>
    <w:lvl w:ilvl="0" w:tplc="20409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A072C"/>
    <w:multiLevelType w:val="hybridMultilevel"/>
    <w:tmpl w:val="F9FCC7E0"/>
    <w:lvl w:ilvl="0" w:tplc="02247488">
      <w:start w:val="5"/>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03F015B"/>
    <w:multiLevelType w:val="hybridMultilevel"/>
    <w:tmpl w:val="41C6D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30768F"/>
    <w:multiLevelType w:val="hybridMultilevel"/>
    <w:tmpl w:val="C2C0F4DE"/>
    <w:lvl w:ilvl="0" w:tplc="20409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A6400F"/>
    <w:multiLevelType w:val="hybridMultilevel"/>
    <w:tmpl w:val="8B328A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29943DB0"/>
    <w:multiLevelType w:val="hybridMultilevel"/>
    <w:tmpl w:val="8354A1B4"/>
    <w:lvl w:ilvl="0" w:tplc="095C65FA">
      <w:start w:val="666"/>
      <w:numFmt w:val="bullet"/>
      <w:lvlText w:val=""/>
      <w:lvlJc w:val="left"/>
      <w:pPr>
        <w:ind w:left="1494" w:hanging="360"/>
      </w:pPr>
      <w:rPr>
        <w:rFonts w:ascii="Symbol" w:eastAsia="Times New Roman" w:hAnsi="Symbol"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2E676081"/>
    <w:multiLevelType w:val="hybridMultilevel"/>
    <w:tmpl w:val="FC701B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B72A8A"/>
    <w:multiLevelType w:val="hybridMultilevel"/>
    <w:tmpl w:val="9A926C70"/>
    <w:lvl w:ilvl="0" w:tplc="64FC998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A44889"/>
    <w:multiLevelType w:val="hybridMultilevel"/>
    <w:tmpl w:val="B714F4B0"/>
    <w:lvl w:ilvl="0" w:tplc="C428CC6A">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A2437DC"/>
    <w:multiLevelType w:val="hybridMultilevel"/>
    <w:tmpl w:val="6FBA8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F572090"/>
    <w:multiLevelType w:val="multilevel"/>
    <w:tmpl w:val="D2661E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CD662A"/>
    <w:multiLevelType w:val="hybridMultilevel"/>
    <w:tmpl w:val="6392629E"/>
    <w:lvl w:ilvl="0" w:tplc="920AFA50">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F8A051E"/>
    <w:multiLevelType w:val="hybridMultilevel"/>
    <w:tmpl w:val="6666F12E"/>
    <w:lvl w:ilvl="0" w:tplc="1A70C0D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5FF2B64"/>
    <w:multiLevelType w:val="hybridMultilevel"/>
    <w:tmpl w:val="CCC654C8"/>
    <w:lvl w:ilvl="0" w:tplc="BA4A5A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CB4580"/>
    <w:multiLevelType w:val="hybridMultilevel"/>
    <w:tmpl w:val="80D8568E"/>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15:restartNumberingAfterBreak="0">
    <w:nsid w:val="6E2003E2"/>
    <w:multiLevelType w:val="hybridMultilevel"/>
    <w:tmpl w:val="6F047618"/>
    <w:lvl w:ilvl="0" w:tplc="B0066FE8">
      <w:start w:val="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37069F6"/>
    <w:multiLevelType w:val="hybridMultilevel"/>
    <w:tmpl w:val="2BAE066A"/>
    <w:lvl w:ilvl="0" w:tplc="798EAD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C223EA"/>
    <w:multiLevelType w:val="hybridMultilevel"/>
    <w:tmpl w:val="6132123C"/>
    <w:lvl w:ilvl="0" w:tplc="EAFC65C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9248894">
    <w:abstractNumId w:val="1"/>
  </w:num>
  <w:num w:numId="2" w16cid:durableId="647200243">
    <w:abstractNumId w:val="7"/>
  </w:num>
  <w:num w:numId="3" w16cid:durableId="1558739440">
    <w:abstractNumId w:val="4"/>
  </w:num>
  <w:num w:numId="4" w16cid:durableId="1999379358">
    <w:abstractNumId w:val="6"/>
  </w:num>
  <w:num w:numId="5" w16cid:durableId="1491948923">
    <w:abstractNumId w:val="0"/>
  </w:num>
  <w:num w:numId="6" w16cid:durableId="1511528514">
    <w:abstractNumId w:val="14"/>
  </w:num>
  <w:num w:numId="7" w16cid:durableId="913928185">
    <w:abstractNumId w:val="3"/>
  </w:num>
  <w:num w:numId="8" w16cid:durableId="2077313501">
    <w:abstractNumId w:val="8"/>
  </w:num>
  <w:num w:numId="9" w16cid:durableId="1244490195">
    <w:abstractNumId w:val="18"/>
  </w:num>
  <w:num w:numId="10" w16cid:durableId="1678733593">
    <w:abstractNumId w:val="11"/>
  </w:num>
  <w:num w:numId="11" w16cid:durableId="166288105">
    <w:abstractNumId w:val="17"/>
  </w:num>
  <w:num w:numId="12" w16cid:durableId="1870339339">
    <w:abstractNumId w:val="16"/>
  </w:num>
  <w:num w:numId="13" w16cid:durableId="2075546372">
    <w:abstractNumId w:val="13"/>
  </w:num>
  <w:num w:numId="14" w16cid:durableId="14042104">
    <w:abstractNumId w:val="12"/>
  </w:num>
  <w:num w:numId="15" w16cid:durableId="387921348">
    <w:abstractNumId w:val="9"/>
  </w:num>
  <w:num w:numId="16" w16cid:durableId="1569414554">
    <w:abstractNumId w:val="5"/>
  </w:num>
  <w:num w:numId="17" w16cid:durableId="353656180">
    <w:abstractNumId w:val="15"/>
  </w:num>
  <w:num w:numId="18" w16cid:durableId="2067219725">
    <w:abstractNumId w:val="10"/>
  </w:num>
  <w:num w:numId="19" w16cid:durableId="191315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5"/>
    <w:rsid w:val="00004FF4"/>
    <w:rsid w:val="000051EE"/>
    <w:rsid w:val="00036FD9"/>
    <w:rsid w:val="0004099F"/>
    <w:rsid w:val="00051EBA"/>
    <w:rsid w:val="00071E8E"/>
    <w:rsid w:val="00092C72"/>
    <w:rsid w:val="000955DC"/>
    <w:rsid w:val="000E4AE7"/>
    <w:rsid w:val="000E59E4"/>
    <w:rsid w:val="0010038D"/>
    <w:rsid w:val="001C7EDB"/>
    <w:rsid w:val="001E2D58"/>
    <w:rsid w:val="00212757"/>
    <w:rsid w:val="00243958"/>
    <w:rsid w:val="00246ABD"/>
    <w:rsid w:val="00247DBE"/>
    <w:rsid w:val="00272DD7"/>
    <w:rsid w:val="002A5A05"/>
    <w:rsid w:val="0033061F"/>
    <w:rsid w:val="00347381"/>
    <w:rsid w:val="00371181"/>
    <w:rsid w:val="003751A5"/>
    <w:rsid w:val="003829D3"/>
    <w:rsid w:val="003A0C4C"/>
    <w:rsid w:val="003A1E97"/>
    <w:rsid w:val="003B1202"/>
    <w:rsid w:val="003B776C"/>
    <w:rsid w:val="003C1849"/>
    <w:rsid w:val="003F0D5E"/>
    <w:rsid w:val="00410271"/>
    <w:rsid w:val="004308C4"/>
    <w:rsid w:val="00434007"/>
    <w:rsid w:val="00441604"/>
    <w:rsid w:val="00441C96"/>
    <w:rsid w:val="00464240"/>
    <w:rsid w:val="00464317"/>
    <w:rsid w:val="004E7BCF"/>
    <w:rsid w:val="00500CDD"/>
    <w:rsid w:val="005927C3"/>
    <w:rsid w:val="005F1A66"/>
    <w:rsid w:val="00674E3A"/>
    <w:rsid w:val="006750CB"/>
    <w:rsid w:val="00685316"/>
    <w:rsid w:val="006F3EA7"/>
    <w:rsid w:val="00713FEE"/>
    <w:rsid w:val="00714400"/>
    <w:rsid w:val="00727891"/>
    <w:rsid w:val="00746D50"/>
    <w:rsid w:val="00790B7C"/>
    <w:rsid w:val="007C4923"/>
    <w:rsid w:val="00806053"/>
    <w:rsid w:val="0084456E"/>
    <w:rsid w:val="0085575E"/>
    <w:rsid w:val="008629A5"/>
    <w:rsid w:val="00863DFB"/>
    <w:rsid w:val="00873E5B"/>
    <w:rsid w:val="0089598F"/>
    <w:rsid w:val="008C42A0"/>
    <w:rsid w:val="008E00A7"/>
    <w:rsid w:val="00913454"/>
    <w:rsid w:val="009265F1"/>
    <w:rsid w:val="00927ED6"/>
    <w:rsid w:val="009A380B"/>
    <w:rsid w:val="009A67AF"/>
    <w:rsid w:val="009B64E5"/>
    <w:rsid w:val="009B6C85"/>
    <w:rsid w:val="009E3A12"/>
    <w:rsid w:val="00A636F7"/>
    <w:rsid w:val="00AB0E49"/>
    <w:rsid w:val="00AC46C1"/>
    <w:rsid w:val="00AC5060"/>
    <w:rsid w:val="00AD3863"/>
    <w:rsid w:val="00AE1B01"/>
    <w:rsid w:val="00B1311B"/>
    <w:rsid w:val="00B54F64"/>
    <w:rsid w:val="00B850A7"/>
    <w:rsid w:val="00B96182"/>
    <w:rsid w:val="00BB7A49"/>
    <w:rsid w:val="00BC644F"/>
    <w:rsid w:val="00BD7AC7"/>
    <w:rsid w:val="00BF54B9"/>
    <w:rsid w:val="00C4510C"/>
    <w:rsid w:val="00D845EC"/>
    <w:rsid w:val="00D9152D"/>
    <w:rsid w:val="00DA28B1"/>
    <w:rsid w:val="00DA4346"/>
    <w:rsid w:val="00DA4C96"/>
    <w:rsid w:val="00DC7768"/>
    <w:rsid w:val="00E02E4E"/>
    <w:rsid w:val="00E1298E"/>
    <w:rsid w:val="00E90609"/>
    <w:rsid w:val="00E90D34"/>
    <w:rsid w:val="00EB111E"/>
    <w:rsid w:val="00ED08E1"/>
    <w:rsid w:val="00ED29CD"/>
    <w:rsid w:val="00F21B13"/>
    <w:rsid w:val="00F917BA"/>
    <w:rsid w:val="00FC2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FC6"/>
  <w15:docId w15:val="{CEC18487-AA37-43FA-83A2-1D767D6D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4E5"/>
    <w:pPr>
      <w:ind w:left="720"/>
      <w:contextualSpacing/>
    </w:pPr>
  </w:style>
  <w:style w:type="paragraph" w:customStyle="1" w:styleId="Texte2">
    <w:name w:val="Texte 2"/>
    <w:basedOn w:val="Normal"/>
    <w:rsid w:val="00BF54B9"/>
    <w:pPr>
      <w:spacing w:after="0" w:line="240" w:lineRule="auto"/>
      <w:ind w:firstLine="1134"/>
      <w:jc w:val="both"/>
    </w:pPr>
    <w:rPr>
      <w:rFonts w:ascii="Times New Roman" w:eastAsia="Times New Roman" w:hAnsi="Times New Roman" w:cs="Times New Roman"/>
      <w:color w:val="000000"/>
      <w:sz w:val="24"/>
      <w:szCs w:val="20"/>
      <w:lang w:eastAsia="fr-FR"/>
    </w:rPr>
  </w:style>
  <w:style w:type="table" w:styleId="Grilledutableau">
    <w:name w:val="Table Grid"/>
    <w:basedOn w:val="TableauNormal"/>
    <w:uiPriority w:val="39"/>
    <w:rsid w:val="0084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215AC-3C14-4F0C-B410-86F5ED78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Guinebretiere</dc:creator>
  <cp:lastModifiedBy>Anne MALLET</cp:lastModifiedBy>
  <cp:revision>5</cp:revision>
  <dcterms:created xsi:type="dcterms:W3CDTF">2024-01-29T21:40:00Z</dcterms:created>
  <dcterms:modified xsi:type="dcterms:W3CDTF">2024-10-01T12:56:00Z</dcterms:modified>
</cp:coreProperties>
</file>