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7A81" w14:textId="15260B03" w:rsidR="00957497" w:rsidRPr="00FD354F" w:rsidRDefault="00EF3BCA" w:rsidP="00535912">
      <w:pPr>
        <w:jc w:val="center"/>
        <w:rPr>
          <w:rFonts w:ascii="Algerian" w:hAnsi="Algerian"/>
          <w:color w:val="0E2841" w:themeColor="text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452AE2" wp14:editId="65CF2798">
            <wp:simplePos x="0" y="0"/>
            <wp:positionH relativeFrom="column">
              <wp:posOffset>7475220</wp:posOffset>
            </wp:positionH>
            <wp:positionV relativeFrom="paragraph">
              <wp:posOffset>-723265</wp:posOffset>
            </wp:positionV>
            <wp:extent cx="684530" cy="983615"/>
            <wp:effectExtent l="0" t="0" r="1270" b="6985"/>
            <wp:wrapNone/>
            <wp:docPr id="584557683" name="Image 584557683" descr="Une image contenant croquis, arme, dessin humoristique, mammifè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57683" name="Image 584557683" descr="Une image contenant croquis, arme, dessin humoristique, mammifè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04F">
        <w:rPr>
          <w:noProof/>
        </w:rPr>
        <w:drawing>
          <wp:anchor distT="0" distB="0" distL="114300" distR="114300" simplePos="0" relativeHeight="251658240" behindDoc="0" locked="0" layoutInCell="1" allowOverlap="1" wp14:anchorId="01FCD964" wp14:editId="09809E33">
            <wp:simplePos x="0" y="0"/>
            <wp:positionH relativeFrom="column">
              <wp:posOffset>220345</wp:posOffset>
            </wp:positionH>
            <wp:positionV relativeFrom="paragraph">
              <wp:posOffset>-625475</wp:posOffset>
            </wp:positionV>
            <wp:extent cx="845820" cy="845820"/>
            <wp:effectExtent l="0" t="0" r="0" b="0"/>
            <wp:wrapNone/>
            <wp:docPr id="674022241" name="Image 1" descr="Une image contenant Animation, fiction, Dessin animé, animation japonais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22241" name="Image 1" descr="Une image contenant Animation, fiction, Dessin animé, animation japonais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697" w:rsidRPr="00FD354F">
        <w:rPr>
          <w:rFonts w:ascii="Algerian" w:hAnsi="Algerian"/>
          <w:color w:val="0E2841" w:themeColor="text2"/>
        </w:rPr>
        <w:t xml:space="preserve">Programme </w:t>
      </w:r>
      <w:r w:rsidR="00791C36" w:rsidRPr="00FD354F">
        <w:rPr>
          <w:rFonts w:ascii="Algerian" w:hAnsi="Algerian"/>
          <w:color w:val="0E2841" w:themeColor="text2"/>
        </w:rPr>
        <w:t xml:space="preserve">des mercredis du 3/09/2025 au </w:t>
      </w:r>
      <w:r w:rsidR="00535912" w:rsidRPr="00FD354F">
        <w:rPr>
          <w:rFonts w:ascii="Algerian" w:hAnsi="Algerian"/>
          <w:color w:val="0E2841" w:themeColor="text2"/>
        </w:rPr>
        <w:t>17/12/2025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405"/>
        <w:gridCol w:w="3192"/>
        <w:gridCol w:w="3045"/>
        <w:gridCol w:w="2553"/>
        <w:gridCol w:w="3542"/>
      </w:tblGrid>
      <w:tr w:rsidR="00957497" w14:paraId="05CFCDF9" w14:textId="231581C5" w:rsidTr="007B6EC9">
        <w:tc>
          <w:tcPr>
            <w:tcW w:w="2405" w:type="dxa"/>
          </w:tcPr>
          <w:p w14:paraId="4E7EA83E" w14:textId="77777777" w:rsidR="00957497" w:rsidRDefault="00957497" w:rsidP="00957497">
            <w:pPr>
              <w:tabs>
                <w:tab w:val="left" w:pos="3028"/>
              </w:tabs>
            </w:pPr>
          </w:p>
        </w:tc>
        <w:tc>
          <w:tcPr>
            <w:tcW w:w="3192" w:type="dxa"/>
            <w:shd w:val="clear" w:color="auto" w:fill="CAEDFB" w:themeFill="accent4" w:themeFillTint="33"/>
          </w:tcPr>
          <w:p w14:paraId="6C093DE5" w14:textId="4AC69BF2" w:rsidR="00957497" w:rsidRDefault="00957497" w:rsidP="00957497">
            <w:pPr>
              <w:tabs>
                <w:tab w:val="left" w:pos="3028"/>
              </w:tabs>
            </w:pPr>
            <w:r>
              <w:t>Matin -6 ans</w:t>
            </w:r>
          </w:p>
        </w:tc>
        <w:tc>
          <w:tcPr>
            <w:tcW w:w="3045" w:type="dxa"/>
            <w:shd w:val="clear" w:color="auto" w:fill="FFFF00"/>
          </w:tcPr>
          <w:p w14:paraId="39985F32" w14:textId="53E3F253" w:rsidR="00957497" w:rsidRDefault="00957497" w:rsidP="00957497">
            <w:pPr>
              <w:tabs>
                <w:tab w:val="left" w:pos="3028"/>
              </w:tabs>
            </w:pPr>
            <w:r>
              <w:t>Après midi – 6ans</w:t>
            </w:r>
          </w:p>
        </w:tc>
        <w:tc>
          <w:tcPr>
            <w:tcW w:w="2553" w:type="dxa"/>
            <w:shd w:val="clear" w:color="auto" w:fill="C1E4F5" w:themeFill="accent1" w:themeFillTint="33"/>
          </w:tcPr>
          <w:p w14:paraId="367E605B" w14:textId="156EB1A9" w:rsidR="00957497" w:rsidRDefault="00FC67BE" w:rsidP="00957497">
            <w:pPr>
              <w:tabs>
                <w:tab w:val="left" w:pos="3028"/>
              </w:tabs>
            </w:pPr>
            <w:r>
              <w:t>Matin +</w:t>
            </w:r>
            <w:r w:rsidR="00B96155">
              <w:t xml:space="preserve"> </w:t>
            </w:r>
            <w:r w:rsidR="00957497">
              <w:t>6 ans</w:t>
            </w:r>
          </w:p>
        </w:tc>
        <w:tc>
          <w:tcPr>
            <w:tcW w:w="3542" w:type="dxa"/>
            <w:shd w:val="clear" w:color="auto" w:fill="FFFF00"/>
          </w:tcPr>
          <w:p w14:paraId="0B202F85" w14:textId="4DFBD6B2" w:rsidR="00957497" w:rsidRDefault="00FC67BE" w:rsidP="00957497">
            <w:pPr>
              <w:tabs>
                <w:tab w:val="left" w:pos="3028"/>
              </w:tabs>
            </w:pPr>
            <w:r>
              <w:t>Après-midi</w:t>
            </w:r>
            <w:r w:rsidR="00957497">
              <w:t xml:space="preserve"> + 6 ans</w:t>
            </w:r>
          </w:p>
        </w:tc>
      </w:tr>
      <w:tr w:rsidR="00957497" w14:paraId="08AA1F6C" w14:textId="6CCBC9B2" w:rsidTr="009D577A">
        <w:trPr>
          <w:trHeight w:val="1071"/>
        </w:trPr>
        <w:tc>
          <w:tcPr>
            <w:tcW w:w="2405" w:type="dxa"/>
            <w:shd w:val="clear" w:color="auto" w:fill="DAE9F7" w:themeFill="text2" w:themeFillTint="1A"/>
          </w:tcPr>
          <w:p w14:paraId="101D7B36" w14:textId="31445FCC" w:rsidR="00957497" w:rsidRPr="00084C92" w:rsidRDefault="00957497" w:rsidP="00B96155">
            <w:pPr>
              <w:tabs>
                <w:tab w:val="left" w:pos="3028"/>
              </w:tabs>
              <w:spacing w:before="100" w:beforeAutospacing="1"/>
              <w:rPr>
                <w:sz w:val="22"/>
                <w:szCs w:val="22"/>
              </w:rPr>
            </w:pPr>
            <w:r w:rsidRPr="00084C92">
              <w:rPr>
                <w:sz w:val="22"/>
                <w:szCs w:val="22"/>
              </w:rPr>
              <w:t>Mercredi 3 septembre</w:t>
            </w:r>
          </w:p>
        </w:tc>
        <w:tc>
          <w:tcPr>
            <w:tcW w:w="3192" w:type="dxa"/>
            <w:shd w:val="clear" w:color="auto" w:fill="FAE2D5" w:themeFill="accent2" w:themeFillTint="33"/>
          </w:tcPr>
          <w:p w14:paraId="560C9178" w14:textId="06E8A400" w:rsidR="00957497" w:rsidRPr="00084C92" w:rsidRDefault="007A486F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sz w:val="20"/>
                <w:szCs w:val="20"/>
              </w:rPr>
              <w:t xml:space="preserve">Crée ton fidèle destrier afin </w:t>
            </w:r>
            <w:r w:rsidR="00C35E47" w:rsidRPr="00084C92">
              <w:rPr>
                <w:sz w:val="20"/>
                <w:szCs w:val="20"/>
              </w:rPr>
              <w:t>de chevaucher vers de nouvelles aventures</w:t>
            </w:r>
            <w:r w:rsidR="00A00648" w:rsidRPr="00084C92">
              <w:rPr>
                <w:sz w:val="20"/>
                <w:szCs w:val="20"/>
              </w:rPr>
              <w:t> !</w:t>
            </w:r>
          </w:p>
        </w:tc>
        <w:tc>
          <w:tcPr>
            <w:tcW w:w="3045" w:type="dxa"/>
            <w:shd w:val="clear" w:color="auto" w:fill="FAE2D5" w:themeFill="accent2" w:themeFillTint="33"/>
          </w:tcPr>
          <w:p w14:paraId="3B35940B" w14:textId="7704F938" w:rsidR="00957497" w:rsidRPr="00084C92" w:rsidRDefault="00F73746" w:rsidP="005D3D42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D60D8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>Exprime</w:t>
            </w:r>
            <w:r w:rsidR="002E6798" w:rsidRPr="000D60D8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 xml:space="preserve"> ta créativité en utilisant des éléments naturels tels que des feuilles, des branches, des fleurs et des cailloux </w:t>
            </w:r>
            <w:r w:rsidR="00CF1D4B" w:rsidRPr="000D60D8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>et</w:t>
            </w:r>
            <w:r w:rsidR="002E6798" w:rsidRPr="000D60D8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 xml:space="preserve"> imagine</w:t>
            </w:r>
            <w:r w:rsidR="00CF1D4B" w:rsidRPr="000D60D8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="002E6798" w:rsidRPr="000D60D8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>et crée sans limites</w:t>
            </w:r>
            <w:r w:rsidR="002E6798" w:rsidRPr="002B154C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>.</w:t>
            </w:r>
            <w:r w:rsidR="000D60D8" w:rsidRPr="002B154C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 xml:space="preserve"> (</w:t>
            </w:r>
            <w:r w:rsidR="00F96C58" w:rsidRPr="002B154C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>Land</w:t>
            </w:r>
            <w:r w:rsidR="000D60D8" w:rsidRPr="002B154C">
              <w:rPr>
                <w:rFonts w:ascii="Arial" w:hAnsi="Arial" w:cs="Arial"/>
                <w:color w:val="333333"/>
                <w:spacing w:val="5"/>
                <w:sz w:val="20"/>
                <w:szCs w:val="20"/>
                <w:shd w:val="clear" w:color="auto" w:fill="FFFFFF"/>
              </w:rPr>
              <w:t>-Art)</w:t>
            </w:r>
          </w:p>
        </w:tc>
        <w:tc>
          <w:tcPr>
            <w:tcW w:w="2553" w:type="dxa"/>
            <w:shd w:val="clear" w:color="auto" w:fill="F2CEED" w:themeFill="accent5" w:themeFillTint="33"/>
          </w:tcPr>
          <w:p w14:paraId="65F9385C" w14:textId="77777777" w:rsidR="009B55F6" w:rsidRDefault="009B55F6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151C7A16" w14:textId="523468C4" w:rsidR="00957497" w:rsidRPr="00084C92" w:rsidRDefault="009B55F6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Initie-toi</w:t>
            </w:r>
            <w:r w:rsidR="00C24317">
              <w:rPr>
                <w:sz w:val="20"/>
                <w:szCs w:val="20"/>
              </w:rPr>
              <w:t xml:space="preserve"> à</w:t>
            </w:r>
            <w:r w:rsidR="00A2144D">
              <w:rPr>
                <w:sz w:val="20"/>
                <w:szCs w:val="20"/>
              </w:rPr>
              <w:t xml:space="preserve"> l’art du vitrail </w:t>
            </w:r>
            <w:r>
              <w:rPr>
                <w:sz w:val="20"/>
                <w:szCs w:val="20"/>
              </w:rPr>
              <w:t>et décore ta salle</w:t>
            </w:r>
          </w:p>
        </w:tc>
        <w:tc>
          <w:tcPr>
            <w:tcW w:w="3542" w:type="dxa"/>
            <w:shd w:val="clear" w:color="auto" w:fill="F2CEED" w:themeFill="accent5" w:themeFillTint="33"/>
          </w:tcPr>
          <w:p w14:paraId="61059D56" w14:textId="6DF1CDA2" w:rsidR="00957497" w:rsidRPr="009526A7" w:rsidRDefault="00051812" w:rsidP="00957497">
            <w:pPr>
              <w:tabs>
                <w:tab w:val="left" w:pos="3028"/>
              </w:tabs>
              <w:rPr>
                <w:b/>
                <w:bCs/>
                <w:sz w:val="20"/>
                <w:szCs w:val="20"/>
              </w:rPr>
            </w:pPr>
            <w:r w:rsidRPr="009D577A">
              <w:rPr>
                <w:b/>
                <w:bCs/>
                <w:color w:val="71777D"/>
                <w:sz w:val="20"/>
                <w:szCs w:val="20"/>
                <w:shd w:val="clear" w:color="auto" w:fill="F2CEED" w:themeFill="accent5" w:themeFillTint="33"/>
              </w:rPr>
              <w:t xml:space="preserve">Chaque nuit, ils dévorent un Villageois. Le jour, ils essaient de masquer leur identité nocturne pour échapper à la vindicte </w:t>
            </w:r>
            <w:r w:rsidR="00BB5F37" w:rsidRPr="009D577A">
              <w:rPr>
                <w:b/>
                <w:bCs/>
                <w:color w:val="71777D"/>
                <w:sz w:val="20"/>
                <w:szCs w:val="20"/>
                <w:shd w:val="clear" w:color="auto" w:fill="F2CEED" w:themeFill="accent5" w:themeFillTint="33"/>
              </w:rPr>
              <w:t xml:space="preserve">populaire. Découvre qui sont les loups garou grâce </w:t>
            </w:r>
            <w:r w:rsidR="000D0173" w:rsidRPr="009D577A">
              <w:rPr>
                <w:b/>
                <w:bCs/>
                <w:color w:val="71777D"/>
                <w:sz w:val="20"/>
                <w:szCs w:val="20"/>
                <w:shd w:val="clear" w:color="auto" w:fill="F2CEED" w:themeFill="accent5" w:themeFillTint="33"/>
              </w:rPr>
              <w:t>à ce jeu de rôle collaboratif !</w:t>
            </w:r>
          </w:p>
        </w:tc>
      </w:tr>
      <w:tr w:rsidR="00957497" w14:paraId="548FE9DE" w14:textId="2F71C6D5" w:rsidTr="009D577A">
        <w:tc>
          <w:tcPr>
            <w:tcW w:w="2405" w:type="dxa"/>
            <w:shd w:val="clear" w:color="auto" w:fill="DAE9F7" w:themeFill="text2" w:themeFillTint="1A"/>
          </w:tcPr>
          <w:p w14:paraId="01842809" w14:textId="2E71241A" w:rsidR="00957497" w:rsidRPr="00084C92" w:rsidRDefault="00957497" w:rsidP="00957497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084C92">
              <w:rPr>
                <w:sz w:val="22"/>
                <w:szCs w:val="22"/>
              </w:rPr>
              <w:t>Mercredi 10 septembre</w:t>
            </w:r>
          </w:p>
        </w:tc>
        <w:tc>
          <w:tcPr>
            <w:tcW w:w="3192" w:type="dxa"/>
            <w:shd w:val="clear" w:color="auto" w:fill="FAE2D5" w:themeFill="accent2" w:themeFillTint="33"/>
          </w:tcPr>
          <w:p w14:paraId="4600A4C8" w14:textId="6948F767" w:rsidR="00957497" w:rsidRPr="00084C92" w:rsidRDefault="007D764F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sz w:val="20"/>
                <w:szCs w:val="20"/>
              </w:rPr>
              <w:t>Fabri</w:t>
            </w:r>
            <w:r w:rsidR="0091500E" w:rsidRPr="00084C92">
              <w:rPr>
                <w:sz w:val="20"/>
                <w:szCs w:val="20"/>
              </w:rPr>
              <w:t>que ta tunique de chevalier avec ton blason</w:t>
            </w:r>
          </w:p>
        </w:tc>
        <w:tc>
          <w:tcPr>
            <w:tcW w:w="3045" w:type="dxa"/>
            <w:shd w:val="clear" w:color="auto" w:fill="C1F0C7" w:themeFill="accent3" w:themeFillTint="33"/>
          </w:tcPr>
          <w:p w14:paraId="37E9F890" w14:textId="77777777" w:rsidR="00010F62" w:rsidRDefault="00010F62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701AE69E" w14:textId="77777777" w:rsidR="00957497" w:rsidRDefault="00010F62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du château d’Eyjeaux</w:t>
            </w:r>
          </w:p>
          <w:p w14:paraId="21BE5963" w14:textId="1A3EB10E" w:rsidR="00010F62" w:rsidRPr="00084C92" w:rsidRDefault="00010F62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(15h)</w:t>
            </w:r>
          </w:p>
        </w:tc>
        <w:tc>
          <w:tcPr>
            <w:tcW w:w="2553" w:type="dxa"/>
            <w:shd w:val="clear" w:color="auto" w:fill="F2CEED" w:themeFill="accent5" w:themeFillTint="33"/>
          </w:tcPr>
          <w:p w14:paraId="72AE724D" w14:textId="43DC4355" w:rsidR="00957497" w:rsidRPr="00084C92" w:rsidRDefault="00876A33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Epate tes parents en créant de magnifique</w:t>
            </w:r>
            <w:r w:rsidR="0017584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photophore</w:t>
            </w:r>
            <w:r w:rsidR="0017584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 !</w:t>
            </w:r>
          </w:p>
        </w:tc>
        <w:tc>
          <w:tcPr>
            <w:tcW w:w="3542" w:type="dxa"/>
            <w:shd w:val="clear" w:color="auto" w:fill="C1F0C7" w:themeFill="accent3" w:themeFillTint="33"/>
          </w:tcPr>
          <w:p w14:paraId="3DF0B520" w14:textId="34942EDF" w:rsidR="00010F62" w:rsidRDefault="00010F62" w:rsidP="00010F62">
            <w:pPr>
              <w:tabs>
                <w:tab w:val="left" w:pos="3028"/>
              </w:tabs>
              <w:jc w:val="center"/>
              <w:rPr>
                <w:sz w:val="20"/>
                <w:szCs w:val="20"/>
              </w:rPr>
            </w:pPr>
          </w:p>
          <w:p w14:paraId="174E3CDB" w14:textId="77777777" w:rsidR="00957497" w:rsidRDefault="00F75EAF" w:rsidP="00010F62">
            <w:pPr>
              <w:tabs>
                <w:tab w:val="left" w:pos="30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du château d’Eyjeaux</w:t>
            </w:r>
          </w:p>
          <w:p w14:paraId="3AE5A402" w14:textId="469D5F21" w:rsidR="00D229DC" w:rsidRPr="00084C92" w:rsidRDefault="00D229DC" w:rsidP="00010F62">
            <w:pPr>
              <w:tabs>
                <w:tab w:val="left" w:pos="30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(15h)</w:t>
            </w:r>
          </w:p>
        </w:tc>
      </w:tr>
      <w:tr w:rsidR="00957497" w14:paraId="5FB7DE5F" w14:textId="16D1B746" w:rsidTr="009D577A">
        <w:tc>
          <w:tcPr>
            <w:tcW w:w="2405" w:type="dxa"/>
            <w:shd w:val="clear" w:color="auto" w:fill="DAE9F7" w:themeFill="text2" w:themeFillTint="1A"/>
          </w:tcPr>
          <w:p w14:paraId="300BCAFB" w14:textId="3CD5B4E1" w:rsidR="00957497" w:rsidRPr="00084C92" w:rsidRDefault="00957497" w:rsidP="00957497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084C92">
              <w:rPr>
                <w:sz w:val="22"/>
                <w:szCs w:val="22"/>
              </w:rPr>
              <w:t>Mercredi 17 septembre</w:t>
            </w:r>
          </w:p>
        </w:tc>
        <w:tc>
          <w:tcPr>
            <w:tcW w:w="3192" w:type="dxa"/>
            <w:shd w:val="clear" w:color="auto" w:fill="FAE2D5" w:themeFill="accent2" w:themeFillTint="33"/>
          </w:tcPr>
          <w:p w14:paraId="0E4A6B15" w14:textId="5CE22486" w:rsidR="00957497" w:rsidRPr="00084C92" w:rsidRDefault="001B0E45" w:rsidP="008548F3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color w:val="111111"/>
                <w:sz w:val="20"/>
                <w:szCs w:val="20"/>
                <w:shd w:val="clear" w:color="auto" w:fill="FFFFFF"/>
              </w:rPr>
              <w:t xml:space="preserve">Crée </w:t>
            </w:r>
            <w:r w:rsidR="008548F3" w:rsidRPr="00084C92">
              <w:rPr>
                <w:color w:val="111111"/>
                <w:sz w:val="20"/>
                <w:szCs w:val="20"/>
                <w:shd w:val="clear" w:color="auto" w:fill="FFFFFF"/>
              </w:rPr>
              <w:t xml:space="preserve">ton épée </w:t>
            </w:r>
            <w:r w:rsidRPr="00084C92">
              <w:rPr>
                <w:color w:val="111111"/>
                <w:sz w:val="20"/>
                <w:szCs w:val="20"/>
                <w:shd w:val="clear" w:color="auto" w:fill="FFFFFF"/>
              </w:rPr>
              <w:t>grâce</w:t>
            </w:r>
            <w:r w:rsidR="00365882" w:rsidRPr="00084C92">
              <w:rPr>
                <w:color w:val="111111"/>
                <w:sz w:val="20"/>
                <w:szCs w:val="20"/>
                <w:shd w:val="clear" w:color="auto" w:fill="FFFFFF"/>
              </w:rPr>
              <w:t xml:space="preserve"> à des techniques ancestrales qui ont été transmises de génération en génération.</w:t>
            </w:r>
          </w:p>
          <w:p w14:paraId="4F76D726" w14:textId="77777777" w:rsidR="00957497" w:rsidRPr="00084C92" w:rsidRDefault="00957497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AE2D5" w:themeFill="accent2" w:themeFillTint="33"/>
          </w:tcPr>
          <w:p w14:paraId="2BF67592" w14:textId="77777777" w:rsidR="00C57357" w:rsidRDefault="00C57357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1D28B016" w14:textId="2AE28DD8" w:rsidR="00C348B7" w:rsidRPr="00084C92" w:rsidRDefault="00C348B7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de piste : retrouve l’animal qui s’est caché dans le verger !</w:t>
            </w:r>
          </w:p>
        </w:tc>
        <w:tc>
          <w:tcPr>
            <w:tcW w:w="2553" w:type="dxa"/>
            <w:shd w:val="clear" w:color="auto" w:fill="F2CEED" w:themeFill="accent5" w:themeFillTint="33"/>
          </w:tcPr>
          <w:p w14:paraId="11DD6F2C" w14:textId="035E0622" w:rsidR="00C70C37" w:rsidRDefault="00C70C37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796D6D22" w14:textId="2D522BB8" w:rsidR="00957497" w:rsidRPr="00084C92" w:rsidRDefault="007104F3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Construit une</w:t>
            </w:r>
            <w:r w:rsidR="005F0417">
              <w:rPr>
                <w:sz w:val="20"/>
                <w:szCs w:val="20"/>
              </w:rPr>
              <w:t xml:space="preserve"> maquette de château fort </w:t>
            </w:r>
            <w:r>
              <w:rPr>
                <w:sz w:val="20"/>
                <w:szCs w:val="20"/>
              </w:rPr>
              <w:t>ainsi que</w:t>
            </w:r>
            <w:r w:rsidR="005F0417">
              <w:rPr>
                <w:sz w:val="20"/>
                <w:szCs w:val="20"/>
              </w:rPr>
              <w:t xml:space="preserve"> </w:t>
            </w:r>
            <w:r w:rsidR="00C70C37">
              <w:rPr>
                <w:sz w:val="20"/>
                <w:szCs w:val="20"/>
              </w:rPr>
              <w:t>ses habitants !</w:t>
            </w:r>
          </w:p>
        </w:tc>
        <w:tc>
          <w:tcPr>
            <w:tcW w:w="3542" w:type="dxa"/>
            <w:shd w:val="clear" w:color="auto" w:fill="F2CEED" w:themeFill="accent5" w:themeFillTint="33"/>
          </w:tcPr>
          <w:p w14:paraId="50A0462C" w14:textId="77777777" w:rsidR="004B7307" w:rsidRDefault="004B7307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0670A40B" w14:textId="055EA2A1" w:rsidR="00957497" w:rsidRPr="00084C92" w:rsidRDefault="001B7034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 recevons les enfants de l’ALSH de Boisseuil pour une grande chasse aux trésors !</w:t>
            </w:r>
          </w:p>
        </w:tc>
      </w:tr>
      <w:tr w:rsidR="00957497" w14:paraId="1961C772" w14:textId="2A51E289" w:rsidTr="00C67118">
        <w:trPr>
          <w:trHeight w:val="715"/>
        </w:trPr>
        <w:tc>
          <w:tcPr>
            <w:tcW w:w="2405" w:type="dxa"/>
            <w:shd w:val="clear" w:color="auto" w:fill="DAE9F7" w:themeFill="text2" w:themeFillTint="1A"/>
          </w:tcPr>
          <w:p w14:paraId="2BDABEE6" w14:textId="431C9B3F" w:rsidR="00957497" w:rsidRPr="00084C92" w:rsidRDefault="00957497" w:rsidP="00957497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084C92">
              <w:rPr>
                <w:sz w:val="22"/>
                <w:szCs w:val="22"/>
              </w:rPr>
              <w:t>Mercredi 24 septembre</w:t>
            </w:r>
          </w:p>
        </w:tc>
        <w:tc>
          <w:tcPr>
            <w:tcW w:w="3192" w:type="dxa"/>
            <w:shd w:val="clear" w:color="auto" w:fill="FAE2D5" w:themeFill="accent2" w:themeFillTint="33"/>
          </w:tcPr>
          <w:p w14:paraId="2C26C7B0" w14:textId="513F7B55" w:rsidR="00957497" w:rsidRPr="00084C92" w:rsidRDefault="000F03BC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sz w:val="20"/>
                <w:szCs w:val="20"/>
              </w:rPr>
              <w:t xml:space="preserve">Deviens invincible </w:t>
            </w:r>
            <w:r w:rsidR="0012495E" w:rsidRPr="00084C92">
              <w:rPr>
                <w:sz w:val="20"/>
                <w:szCs w:val="20"/>
              </w:rPr>
              <w:t xml:space="preserve">en fabriquant un </w:t>
            </w:r>
            <w:r w:rsidR="00B559B7">
              <w:rPr>
                <w:sz w:val="20"/>
                <w:szCs w:val="20"/>
              </w:rPr>
              <w:t>SUPER</w:t>
            </w:r>
            <w:r w:rsidR="0012495E" w:rsidRPr="00084C92">
              <w:rPr>
                <w:sz w:val="20"/>
                <w:szCs w:val="20"/>
              </w:rPr>
              <w:t xml:space="preserve"> bouclier</w:t>
            </w:r>
            <w:r w:rsidR="009E0640" w:rsidRPr="00084C92">
              <w:rPr>
                <w:sz w:val="20"/>
                <w:szCs w:val="20"/>
              </w:rPr>
              <w:t>.</w:t>
            </w:r>
          </w:p>
          <w:p w14:paraId="01DA55F9" w14:textId="77777777" w:rsidR="00957497" w:rsidRPr="00084C92" w:rsidRDefault="00957497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AE2D5" w:themeFill="accent2" w:themeFillTint="33"/>
          </w:tcPr>
          <w:p w14:paraId="3020F1D2" w14:textId="1E0256B8" w:rsidR="00957497" w:rsidRPr="00084C92" w:rsidRDefault="006C2421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Balade </w:t>
            </w:r>
            <w:r w:rsidR="00CB63DF">
              <w:rPr>
                <w:sz w:val="20"/>
                <w:szCs w:val="20"/>
              </w:rPr>
              <w:t>contée (découvre les secrets d’Eyjeaux)</w:t>
            </w:r>
          </w:p>
        </w:tc>
        <w:tc>
          <w:tcPr>
            <w:tcW w:w="2553" w:type="dxa"/>
            <w:shd w:val="clear" w:color="auto" w:fill="F2CEED" w:themeFill="accent5" w:themeFillTint="33"/>
          </w:tcPr>
          <w:p w14:paraId="1509F681" w14:textId="5EBE5497" w:rsidR="00957497" w:rsidRPr="00084C92" w:rsidRDefault="007104F3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Construit une</w:t>
            </w:r>
            <w:r w:rsidR="00C70C37">
              <w:rPr>
                <w:sz w:val="20"/>
                <w:szCs w:val="20"/>
              </w:rPr>
              <w:t xml:space="preserve"> maquette de château fort </w:t>
            </w:r>
            <w:r>
              <w:rPr>
                <w:sz w:val="20"/>
                <w:szCs w:val="20"/>
              </w:rPr>
              <w:t>ainsi que</w:t>
            </w:r>
            <w:r w:rsidR="00C70C37">
              <w:rPr>
                <w:sz w:val="20"/>
                <w:szCs w:val="20"/>
              </w:rPr>
              <w:t xml:space="preserve"> ses habitants ! (</w:t>
            </w:r>
            <w:r w:rsidR="00A241F5">
              <w:rPr>
                <w:sz w:val="20"/>
                <w:szCs w:val="20"/>
              </w:rPr>
              <w:t>Suite</w:t>
            </w:r>
            <w:r w:rsidR="00C70C37"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FFFFFF" w:themeFill="background1"/>
          </w:tcPr>
          <w:p w14:paraId="4719CB79" w14:textId="76D522FB" w:rsidR="00957497" w:rsidRPr="003C6697" w:rsidRDefault="00BA2BAA" w:rsidP="00957497">
            <w:pPr>
              <w:tabs>
                <w:tab w:val="left" w:pos="3028"/>
              </w:tabs>
              <w:rPr>
                <w:rFonts w:ascii="Arial" w:hAnsi="Arial" w:cs="Arial"/>
                <w:b/>
                <w:bCs/>
                <w:color w:val="666666"/>
                <w:sz w:val="20"/>
                <w:szCs w:val="20"/>
                <w:shd w:val="clear" w:color="auto" w:fill="FFFFFF"/>
              </w:rPr>
            </w:pPr>
            <w:r w:rsidRPr="003C6697">
              <w:rPr>
                <w:b/>
                <w:bCs/>
                <w:sz w:val="20"/>
                <w:szCs w:val="20"/>
              </w:rPr>
              <w:t xml:space="preserve">Balade </w:t>
            </w:r>
            <w:r w:rsidR="00CB63DF" w:rsidRPr="003C6697">
              <w:rPr>
                <w:b/>
                <w:bCs/>
                <w:sz w:val="20"/>
                <w:szCs w:val="20"/>
              </w:rPr>
              <w:t>contée (</w:t>
            </w:r>
            <w:r w:rsidR="00B96155" w:rsidRPr="003C6697">
              <w:rPr>
                <w:b/>
                <w:bCs/>
                <w:sz w:val="20"/>
                <w:szCs w:val="20"/>
              </w:rPr>
              <w:t xml:space="preserve">sur les traces du </w:t>
            </w:r>
            <w:r w:rsidR="005D3D42" w:rsidRPr="003C6697">
              <w:rPr>
                <w:b/>
                <w:bCs/>
                <w:sz w:val="20"/>
                <w:szCs w:val="20"/>
              </w:rPr>
              <w:t>C</w:t>
            </w:r>
            <w:r w:rsidR="00B96155" w:rsidRPr="003C6697">
              <w:rPr>
                <w:rFonts w:ascii="Arial" w:hAnsi="Arial" w:cs="Arial"/>
                <w:b/>
                <w:bCs/>
                <w:color w:val="666666"/>
                <w:sz w:val="20"/>
                <w:szCs w:val="20"/>
                <w:shd w:val="clear" w:color="auto" w:fill="FFFFFF"/>
              </w:rPr>
              <w:t>hevalier Gouffier de Lastours)</w:t>
            </w:r>
          </w:p>
          <w:p w14:paraId="226C5F83" w14:textId="4E7099EB" w:rsidR="00BA2BAA" w:rsidRPr="00084C92" w:rsidRDefault="00BA2BAA" w:rsidP="00957497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3C6697">
              <w:rPr>
                <w:rFonts w:ascii="Arial" w:hAnsi="Arial" w:cs="Arial"/>
                <w:b/>
                <w:bCs/>
                <w:color w:val="666666"/>
                <w:sz w:val="20"/>
                <w:szCs w:val="20"/>
                <w:shd w:val="clear" w:color="auto" w:fill="FFFFFF"/>
              </w:rPr>
              <w:t>Prévois des baskets</w:t>
            </w:r>
            <w:r w:rsidR="00286F9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!</w:t>
            </w:r>
          </w:p>
        </w:tc>
      </w:tr>
      <w:tr w:rsidR="00010F62" w14:paraId="48C77356" w14:textId="3298F1D8" w:rsidTr="009D577A">
        <w:tc>
          <w:tcPr>
            <w:tcW w:w="2405" w:type="dxa"/>
            <w:shd w:val="clear" w:color="auto" w:fill="DAE9F7" w:themeFill="text2" w:themeFillTint="1A"/>
          </w:tcPr>
          <w:p w14:paraId="572D0ECB" w14:textId="5B2AB401" w:rsidR="00010F62" w:rsidRPr="00084C92" w:rsidRDefault="00010F62" w:rsidP="00010F62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084C92">
              <w:rPr>
                <w:sz w:val="22"/>
                <w:szCs w:val="22"/>
              </w:rPr>
              <w:t>Mercredi 01 octobre</w:t>
            </w:r>
          </w:p>
        </w:tc>
        <w:tc>
          <w:tcPr>
            <w:tcW w:w="3192" w:type="dxa"/>
            <w:shd w:val="clear" w:color="auto" w:fill="FAE2D5" w:themeFill="accent2" w:themeFillTint="33"/>
          </w:tcPr>
          <w:p w14:paraId="0A9B6D72" w14:textId="20208613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sz w:val="20"/>
                <w:szCs w:val="20"/>
              </w:rPr>
              <w:t>Construit un magnifique château-</w:t>
            </w:r>
            <w:r w:rsidR="000F02C1" w:rsidRPr="00084C92">
              <w:rPr>
                <w:sz w:val="20"/>
                <w:szCs w:val="20"/>
              </w:rPr>
              <w:t xml:space="preserve">fort </w:t>
            </w:r>
            <w:r w:rsidR="000F02C1">
              <w:rPr>
                <w:sz w:val="20"/>
                <w:szCs w:val="20"/>
              </w:rPr>
              <w:t>en</w:t>
            </w:r>
            <w:r w:rsidR="00D229DC">
              <w:rPr>
                <w:sz w:val="20"/>
                <w:szCs w:val="20"/>
              </w:rPr>
              <w:t xml:space="preserve"> carton</w:t>
            </w:r>
          </w:p>
          <w:p w14:paraId="769D6C4B" w14:textId="77777777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AE2D5" w:themeFill="accent2" w:themeFillTint="33"/>
          </w:tcPr>
          <w:p w14:paraId="10505E54" w14:textId="582EACDD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 les éléments en effectuant des parcours et en évitant tous les dangers !</w:t>
            </w:r>
          </w:p>
        </w:tc>
        <w:tc>
          <w:tcPr>
            <w:tcW w:w="2553" w:type="dxa"/>
            <w:shd w:val="clear" w:color="auto" w:fill="F2CEED" w:themeFill="accent5" w:themeFillTint="33"/>
          </w:tcPr>
          <w:p w14:paraId="212BDFF8" w14:textId="387E704B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sz w:val="20"/>
                <w:szCs w:val="20"/>
              </w:rPr>
              <w:t>Fabrique ta tunique de chevalier avec ton blason</w:t>
            </w:r>
          </w:p>
        </w:tc>
        <w:tc>
          <w:tcPr>
            <w:tcW w:w="3542" w:type="dxa"/>
            <w:shd w:val="clear" w:color="auto" w:fill="F2CEED" w:themeFill="accent5" w:themeFillTint="33"/>
          </w:tcPr>
          <w:p w14:paraId="542DE26E" w14:textId="77777777" w:rsidR="00010F62" w:rsidRDefault="00010F62" w:rsidP="00010F62">
            <w:pPr>
              <w:tabs>
                <w:tab w:val="left" w:pos="3028"/>
              </w:tabs>
              <w:jc w:val="center"/>
              <w:rPr>
                <w:sz w:val="20"/>
                <w:szCs w:val="20"/>
              </w:rPr>
            </w:pPr>
          </w:p>
          <w:p w14:paraId="3082A95C" w14:textId="624A3707" w:rsidR="00010F62" w:rsidRPr="00084C92" w:rsidRDefault="00010F62" w:rsidP="00010F62">
            <w:pPr>
              <w:tabs>
                <w:tab w:val="left" w:pos="30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du drapeau</w:t>
            </w:r>
          </w:p>
        </w:tc>
      </w:tr>
      <w:tr w:rsidR="00010F62" w14:paraId="70F15852" w14:textId="1FA8099D" w:rsidTr="009D577A">
        <w:tc>
          <w:tcPr>
            <w:tcW w:w="2405" w:type="dxa"/>
            <w:shd w:val="clear" w:color="auto" w:fill="DAE9F7" w:themeFill="text2" w:themeFillTint="1A"/>
          </w:tcPr>
          <w:p w14:paraId="26A07F4A" w14:textId="1DD62BE4" w:rsidR="00010F62" w:rsidRPr="00084C92" w:rsidRDefault="00010F62" w:rsidP="00010F62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084C92">
              <w:rPr>
                <w:sz w:val="22"/>
                <w:szCs w:val="22"/>
              </w:rPr>
              <w:t>Mercredi 8 octobre</w:t>
            </w:r>
          </w:p>
        </w:tc>
        <w:tc>
          <w:tcPr>
            <w:tcW w:w="3192" w:type="dxa"/>
            <w:shd w:val="clear" w:color="auto" w:fill="FAE2D5" w:themeFill="accent2" w:themeFillTint="33"/>
          </w:tcPr>
          <w:p w14:paraId="677968F9" w14:textId="46134770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sz w:val="20"/>
                <w:szCs w:val="20"/>
              </w:rPr>
              <w:t>Construit un magnifique château-fort (suite)</w:t>
            </w:r>
          </w:p>
          <w:p w14:paraId="6AA368AA" w14:textId="77777777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763FF393" w14:textId="77777777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AE2D5" w:themeFill="accent2" w:themeFillTint="33"/>
          </w:tcPr>
          <w:p w14:paraId="61A5F425" w14:textId="4388B55A" w:rsidR="00010F62" w:rsidRDefault="00D404AE" w:rsidP="00D404AE">
            <w:pPr>
              <w:tabs>
                <w:tab w:val="left" w:pos="30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collectifs</w:t>
            </w:r>
          </w:p>
          <w:p w14:paraId="0E70495D" w14:textId="696785E6" w:rsidR="00D404AE" w:rsidRPr="00084C92" w:rsidRDefault="00D404AE" w:rsidP="00D404AE">
            <w:pPr>
              <w:tabs>
                <w:tab w:val="left" w:pos="30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(Défis des chevaliers)</w:t>
            </w:r>
          </w:p>
        </w:tc>
        <w:tc>
          <w:tcPr>
            <w:tcW w:w="2553" w:type="dxa"/>
            <w:shd w:val="clear" w:color="auto" w:fill="F2CEED" w:themeFill="accent5" w:themeFillTint="33"/>
          </w:tcPr>
          <w:p w14:paraId="48693E1C" w14:textId="5C7E36CE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 w:rsidRPr="00084C92">
              <w:rPr>
                <w:sz w:val="20"/>
                <w:szCs w:val="20"/>
              </w:rPr>
              <w:t xml:space="preserve">Deviens invincible en fabriquant un </w:t>
            </w:r>
            <w:r>
              <w:rPr>
                <w:sz w:val="20"/>
                <w:szCs w:val="20"/>
              </w:rPr>
              <w:t>SUPER</w:t>
            </w:r>
            <w:r w:rsidRPr="00084C92">
              <w:rPr>
                <w:sz w:val="20"/>
                <w:szCs w:val="20"/>
              </w:rPr>
              <w:t xml:space="preserve"> bouclier</w:t>
            </w:r>
            <w:r>
              <w:rPr>
                <w:sz w:val="20"/>
                <w:szCs w:val="20"/>
              </w:rPr>
              <w:t xml:space="preserve"> et ton heaume !</w:t>
            </w:r>
          </w:p>
          <w:p w14:paraId="3498C1E6" w14:textId="0FBCE83E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F2CEED" w:themeFill="accent5" w:themeFillTint="33"/>
          </w:tcPr>
          <w:p w14:paraId="6737A749" w14:textId="77777777" w:rsidR="00010F6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0C8581B0" w14:textId="3429E93D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Jeux de piste : découvre le trésor du chevalier Gouffier de </w:t>
            </w:r>
            <w:r w:rsidR="00826467">
              <w:rPr>
                <w:sz w:val="20"/>
                <w:szCs w:val="20"/>
              </w:rPr>
              <w:t>Lastours</w:t>
            </w:r>
            <w:r>
              <w:rPr>
                <w:sz w:val="20"/>
                <w:szCs w:val="20"/>
              </w:rPr>
              <w:t>.</w:t>
            </w:r>
          </w:p>
        </w:tc>
      </w:tr>
      <w:tr w:rsidR="00010F62" w14:paraId="1C5AB9D2" w14:textId="78CCF282" w:rsidTr="009D577A">
        <w:tc>
          <w:tcPr>
            <w:tcW w:w="2405" w:type="dxa"/>
            <w:shd w:val="clear" w:color="auto" w:fill="DAE9F7" w:themeFill="text2" w:themeFillTint="1A"/>
          </w:tcPr>
          <w:p w14:paraId="75D6449C" w14:textId="7936540D" w:rsidR="00010F62" w:rsidRPr="00084C92" w:rsidRDefault="00010F62" w:rsidP="00010F62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084C92">
              <w:rPr>
                <w:sz w:val="22"/>
                <w:szCs w:val="22"/>
              </w:rPr>
              <w:t>Mercredi 15 octobre</w:t>
            </w:r>
          </w:p>
        </w:tc>
        <w:tc>
          <w:tcPr>
            <w:tcW w:w="3192" w:type="dxa"/>
            <w:shd w:val="clear" w:color="auto" w:fill="FAE2D5" w:themeFill="accent2" w:themeFillTint="33"/>
          </w:tcPr>
          <w:p w14:paraId="6284FFDF" w14:textId="3D23C7CF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 cuisine pour le banquet médiéval</w:t>
            </w:r>
          </w:p>
          <w:p w14:paraId="38131A92" w14:textId="77777777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AE2D5" w:themeFill="accent2" w:themeFillTint="33"/>
          </w:tcPr>
          <w:p w14:paraId="5DDF75EA" w14:textId="342FE0D4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4FEF1D4B" w14:textId="757AEA7F" w:rsidR="00010F62" w:rsidRPr="00084C92" w:rsidRDefault="00AF2981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  <w:proofErr w:type="spellStart"/>
            <w:r>
              <w:rPr>
                <w:sz w:val="20"/>
                <w:szCs w:val="20"/>
              </w:rPr>
              <w:t>pumptrack</w:t>
            </w:r>
            <w:proofErr w:type="spellEnd"/>
            <w:r>
              <w:rPr>
                <w:sz w:val="20"/>
                <w:szCs w:val="20"/>
              </w:rPr>
              <w:t xml:space="preserve"> en trottinette !</w:t>
            </w:r>
          </w:p>
        </w:tc>
        <w:tc>
          <w:tcPr>
            <w:tcW w:w="2553" w:type="dxa"/>
            <w:shd w:val="clear" w:color="auto" w:fill="F2CEED" w:themeFill="accent5" w:themeFillTint="33"/>
          </w:tcPr>
          <w:p w14:paraId="12E168D0" w14:textId="31AAAA5C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Atelier cuisine : prépare le banquet médiéval </w:t>
            </w:r>
          </w:p>
        </w:tc>
        <w:tc>
          <w:tcPr>
            <w:tcW w:w="3542" w:type="dxa"/>
            <w:shd w:val="clear" w:color="auto" w:fill="F2CEED" w:themeFill="accent5" w:themeFillTint="33"/>
          </w:tcPr>
          <w:p w14:paraId="6980608E" w14:textId="301EA137" w:rsidR="00010F62" w:rsidRPr="00084C92" w:rsidRDefault="00010F62" w:rsidP="00010F62">
            <w:pPr>
              <w:tabs>
                <w:tab w:val="left" w:pos="3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Découvre Eyjeaux grâce au rallye photo et gagne un lot !</w:t>
            </w:r>
          </w:p>
        </w:tc>
      </w:tr>
    </w:tbl>
    <w:p w14:paraId="321F2D32" w14:textId="62F96860" w:rsidR="006A24AB" w:rsidRDefault="006A24AB" w:rsidP="00040463">
      <w:pPr>
        <w:tabs>
          <w:tab w:val="left" w:pos="3028"/>
        </w:tabs>
        <w:rPr>
          <w:color w:val="0070C0"/>
          <w:sz w:val="44"/>
          <w:szCs w:val="44"/>
        </w:rPr>
      </w:pPr>
    </w:p>
    <w:p w14:paraId="786A7BDC" w14:textId="4ACB519F" w:rsidR="00642697" w:rsidRPr="00040463" w:rsidRDefault="00642697" w:rsidP="00040463">
      <w:pPr>
        <w:tabs>
          <w:tab w:val="left" w:pos="3028"/>
        </w:tabs>
        <w:rPr>
          <w:color w:val="0070C0"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A24AB" w14:paraId="7FFD79D8" w14:textId="77777777" w:rsidTr="009D577A">
        <w:tc>
          <w:tcPr>
            <w:tcW w:w="2798" w:type="dxa"/>
          </w:tcPr>
          <w:p w14:paraId="71159A99" w14:textId="77777777" w:rsidR="006A24AB" w:rsidRDefault="006A24AB" w:rsidP="00825709">
            <w:pPr>
              <w:tabs>
                <w:tab w:val="left" w:pos="3028"/>
              </w:tabs>
            </w:pPr>
          </w:p>
        </w:tc>
        <w:tc>
          <w:tcPr>
            <w:tcW w:w="2799" w:type="dxa"/>
            <w:shd w:val="clear" w:color="auto" w:fill="FAE2D5" w:themeFill="accent2" w:themeFillTint="33"/>
          </w:tcPr>
          <w:p w14:paraId="64D8CBB4" w14:textId="77777777" w:rsidR="006A24AB" w:rsidRDefault="006A24AB" w:rsidP="00825709">
            <w:pPr>
              <w:tabs>
                <w:tab w:val="left" w:pos="3028"/>
              </w:tabs>
            </w:pPr>
            <w:r>
              <w:t>Matin -6 ans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6C0B966C" w14:textId="77777777" w:rsidR="006A24AB" w:rsidRDefault="006A24AB" w:rsidP="00825709">
            <w:pPr>
              <w:tabs>
                <w:tab w:val="left" w:pos="3028"/>
              </w:tabs>
            </w:pPr>
            <w:r>
              <w:t>Après midi – 6ans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1396ABDE" w14:textId="742B56B7" w:rsidR="006A24AB" w:rsidRDefault="004A6F50" w:rsidP="00825709">
            <w:pPr>
              <w:tabs>
                <w:tab w:val="left" w:pos="3028"/>
              </w:tabs>
            </w:pPr>
            <w:r>
              <w:t>Matin +</w:t>
            </w:r>
            <w:r w:rsidR="006A24AB">
              <w:t xml:space="preserve"> 6 ans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164C163A" w14:textId="541E52E1" w:rsidR="006A24AB" w:rsidRDefault="004A6F50" w:rsidP="00825709">
            <w:pPr>
              <w:tabs>
                <w:tab w:val="left" w:pos="3028"/>
              </w:tabs>
            </w:pPr>
            <w:r>
              <w:t>Après-midi</w:t>
            </w:r>
            <w:r w:rsidR="006A24AB">
              <w:t xml:space="preserve"> + 6 ans</w:t>
            </w:r>
          </w:p>
        </w:tc>
      </w:tr>
      <w:tr w:rsidR="006A24AB" w:rsidRPr="00BD1244" w14:paraId="022AA9A0" w14:textId="77777777" w:rsidTr="009D577A">
        <w:trPr>
          <w:trHeight w:val="705"/>
        </w:trPr>
        <w:tc>
          <w:tcPr>
            <w:tcW w:w="2798" w:type="dxa"/>
            <w:shd w:val="clear" w:color="auto" w:fill="DAE9F7" w:themeFill="text2" w:themeFillTint="1A"/>
          </w:tcPr>
          <w:p w14:paraId="3A385E50" w14:textId="5245FC5F" w:rsidR="006A24AB" w:rsidRPr="00BD1244" w:rsidRDefault="006A24AB" w:rsidP="00825709">
            <w:pPr>
              <w:tabs>
                <w:tab w:val="left" w:pos="3028"/>
              </w:tabs>
              <w:spacing w:before="100" w:beforeAutospacing="1"/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 xml:space="preserve">Mercredi </w:t>
            </w:r>
            <w:r w:rsidR="00B34371" w:rsidRPr="00BD1244">
              <w:rPr>
                <w:sz w:val="22"/>
                <w:szCs w:val="22"/>
              </w:rPr>
              <w:t>6 novembre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1F86ECDF" w14:textId="33F2ECA6" w:rsidR="006A24AB" w:rsidRPr="004A6F50" w:rsidRDefault="007D4828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4A6F50">
              <w:rPr>
                <w:sz w:val="22"/>
                <w:szCs w:val="22"/>
              </w:rPr>
              <w:t xml:space="preserve">Grand </w:t>
            </w:r>
            <w:r w:rsidR="00CE091B" w:rsidRPr="004A6F50">
              <w:rPr>
                <w:sz w:val="22"/>
                <w:szCs w:val="22"/>
              </w:rPr>
              <w:t xml:space="preserve">concours de château en </w:t>
            </w:r>
            <w:proofErr w:type="spellStart"/>
            <w:r w:rsidR="00CE091B" w:rsidRPr="004A6F50">
              <w:rPr>
                <w:sz w:val="22"/>
                <w:szCs w:val="22"/>
              </w:rPr>
              <w:t>ka</w:t>
            </w:r>
            <w:r w:rsidR="00175842">
              <w:rPr>
                <w:sz w:val="22"/>
                <w:szCs w:val="22"/>
              </w:rPr>
              <w:t>r</w:t>
            </w:r>
            <w:r w:rsidR="00CE091B" w:rsidRPr="004A6F50">
              <w:rPr>
                <w:sz w:val="22"/>
                <w:szCs w:val="22"/>
              </w:rPr>
              <w:t>pla</w:t>
            </w:r>
            <w:proofErr w:type="spellEnd"/>
            <w:r w:rsidR="00CE091B" w:rsidRPr="004A6F50">
              <w:rPr>
                <w:sz w:val="22"/>
                <w:szCs w:val="22"/>
              </w:rPr>
              <w:t>.</w:t>
            </w:r>
          </w:p>
          <w:p w14:paraId="562C6105" w14:textId="31EA8AD4" w:rsidR="00CE091B" w:rsidRPr="004A6F50" w:rsidRDefault="00CE091B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4A6F50">
              <w:rPr>
                <w:sz w:val="22"/>
                <w:szCs w:val="22"/>
              </w:rPr>
              <w:t>Ton château sera pris en photo et gagne un lot</w:t>
            </w:r>
            <w:r w:rsidR="005B1853" w:rsidRPr="004A6F50">
              <w:rPr>
                <w:sz w:val="22"/>
                <w:szCs w:val="22"/>
              </w:rPr>
              <w:t> !</w:t>
            </w:r>
          </w:p>
          <w:p w14:paraId="1639D745" w14:textId="77777777" w:rsidR="006A24AB" w:rsidRPr="004A6F50" w:rsidRDefault="006A24AB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440424A5" w14:textId="77777777" w:rsidR="006A24AB" w:rsidRPr="004A6F50" w:rsidRDefault="006A24AB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AE2D5" w:themeFill="accent2" w:themeFillTint="33"/>
          </w:tcPr>
          <w:p w14:paraId="6CC97F16" w14:textId="77777777" w:rsidR="003F6EFD" w:rsidRDefault="003F6EFD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44B3775D" w14:textId="77777777" w:rsidR="003F6EFD" w:rsidRDefault="003F6EFD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6DFE98B8" w14:textId="091D50DA" w:rsidR="006A24AB" w:rsidRPr="00BD1244" w:rsidRDefault="003F6EFD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Jeux de lancer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5B35AF52" w14:textId="2CAF32FE" w:rsidR="006A24AB" w:rsidRPr="00BD1244" w:rsidRDefault="00F93FBD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 xml:space="preserve">Danse </w:t>
            </w:r>
            <w:r w:rsidR="0063567A" w:rsidRPr="00BD1244">
              <w:rPr>
                <w:sz w:val="22"/>
                <w:szCs w:val="22"/>
              </w:rPr>
              <w:t>médiévale</w:t>
            </w:r>
            <w:r w:rsidR="00197770">
              <w:rPr>
                <w:sz w:val="22"/>
                <w:szCs w:val="22"/>
              </w:rPr>
              <w:t xml:space="preserve"> et atelier </w:t>
            </w:r>
            <w:r w:rsidR="006E7E32">
              <w:rPr>
                <w:sz w:val="22"/>
                <w:szCs w:val="22"/>
              </w:rPr>
              <w:t>enluminure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6F781439" w14:textId="77777777" w:rsidR="00E11952" w:rsidRPr="00BD1244" w:rsidRDefault="00E11952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3593CCF5" w14:textId="38DFBC2E" w:rsidR="006A24AB" w:rsidRPr="00BD1244" w:rsidRDefault="00E11952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Fabrication de bijoux médiévaux</w:t>
            </w:r>
          </w:p>
        </w:tc>
      </w:tr>
      <w:tr w:rsidR="006A24AB" w:rsidRPr="00BD1244" w14:paraId="46D75B3D" w14:textId="77777777" w:rsidTr="009D577A">
        <w:tc>
          <w:tcPr>
            <w:tcW w:w="2798" w:type="dxa"/>
            <w:shd w:val="clear" w:color="auto" w:fill="DAE9F7" w:themeFill="text2" w:themeFillTint="1A"/>
          </w:tcPr>
          <w:p w14:paraId="39BA11B4" w14:textId="5E6299E5" w:rsidR="006A24AB" w:rsidRPr="00BD1244" w:rsidRDefault="0055373C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Mercredi 12</w:t>
            </w:r>
            <w:r w:rsidR="00B15D0F" w:rsidRPr="00BD1244">
              <w:rPr>
                <w:sz w:val="22"/>
                <w:szCs w:val="22"/>
              </w:rPr>
              <w:t xml:space="preserve"> novembre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712A439C" w14:textId="77777777" w:rsidR="00040463" w:rsidRDefault="00040463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3245F12C" w14:textId="03F53621" w:rsidR="006A24AB" w:rsidRPr="00BD1244" w:rsidRDefault="007D3D23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Atelier </w:t>
            </w:r>
            <w:r w:rsidR="00EA2338">
              <w:rPr>
                <w:sz w:val="22"/>
                <w:szCs w:val="22"/>
              </w:rPr>
              <w:t>Enluminure</w:t>
            </w:r>
          </w:p>
          <w:p w14:paraId="4041FA1A" w14:textId="77777777" w:rsidR="006A24AB" w:rsidRPr="00BD1244" w:rsidRDefault="006A24AB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3E249E79" w14:textId="77777777" w:rsidR="006A24AB" w:rsidRPr="00BD1244" w:rsidRDefault="006A24AB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AE2D5" w:themeFill="accent2" w:themeFillTint="33"/>
          </w:tcPr>
          <w:p w14:paraId="1DE0586F" w14:textId="60471286" w:rsidR="006A24AB" w:rsidRPr="00BD1244" w:rsidRDefault="00277AF3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Crée ton porte clef « médiéval »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42AD50F2" w14:textId="60E55656" w:rsidR="006A24AB" w:rsidRPr="00BD1244" w:rsidRDefault="0063567A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Danse médiévale</w:t>
            </w:r>
            <w:r w:rsidR="006E7E32">
              <w:rPr>
                <w:sz w:val="22"/>
                <w:szCs w:val="22"/>
              </w:rPr>
              <w:t xml:space="preserve"> et atelier enluminure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36312FA8" w14:textId="77777777" w:rsidR="0001668B" w:rsidRPr="00BD1244" w:rsidRDefault="0001668B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0E073DB7" w14:textId="3CF8F73A" w:rsidR="006A24AB" w:rsidRPr="00BD1244" w:rsidRDefault="00900CBE" w:rsidP="00825709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Loup garou</w:t>
            </w:r>
          </w:p>
        </w:tc>
      </w:tr>
      <w:tr w:rsidR="00141F7C" w:rsidRPr="00BD1244" w14:paraId="3E43391C" w14:textId="77777777" w:rsidTr="009D577A">
        <w:tc>
          <w:tcPr>
            <w:tcW w:w="2798" w:type="dxa"/>
            <w:shd w:val="clear" w:color="auto" w:fill="DAE9F7" w:themeFill="text2" w:themeFillTint="1A"/>
          </w:tcPr>
          <w:p w14:paraId="4ED4111F" w14:textId="5BA939FE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Mercredi 19 novembre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38A1A38F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2C0C81DD" w14:textId="5BEFB38F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Construit ta catapulte </w:t>
            </w:r>
            <w:r w:rsidR="00C0035C">
              <w:rPr>
                <w:sz w:val="22"/>
                <w:szCs w:val="22"/>
              </w:rPr>
              <w:t>et anéantie le château du cheva</w:t>
            </w:r>
            <w:r w:rsidR="00A12E4E">
              <w:rPr>
                <w:sz w:val="22"/>
                <w:szCs w:val="22"/>
              </w:rPr>
              <w:t>lier noir !</w:t>
            </w:r>
          </w:p>
          <w:p w14:paraId="76DEB7C0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AE2D5" w:themeFill="accent2" w:themeFillTint="33"/>
          </w:tcPr>
          <w:p w14:paraId="25A7693D" w14:textId="77777777" w:rsidR="00141F7C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34BA73ED" w14:textId="77777777" w:rsidR="00141F7C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593C30FE" w14:textId="227D1C7C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Jeux de quilles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2ADA4C7B" w14:textId="77777777" w:rsidR="00A12E4E" w:rsidRDefault="00A12E4E" w:rsidP="00A12E4E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5F9D07D9" w14:textId="7394B46A" w:rsidR="00A12E4E" w:rsidRPr="00BD1244" w:rsidRDefault="00A12E4E" w:rsidP="00A12E4E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Construit ta catapulte et anéantie le château du chevalier noir !</w:t>
            </w:r>
          </w:p>
          <w:p w14:paraId="75305E01" w14:textId="77777777" w:rsidR="00141F7C" w:rsidRPr="00BD1244" w:rsidRDefault="00141F7C" w:rsidP="00A12E4E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2CEED" w:themeFill="accent5" w:themeFillTint="33"/>
          </w:tcPr>
          <w:p w14:paraId="41FBFF2B" w14:textId="5BE081DA" w:rsidR="00141F7C" w:rsidRPr="00625019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625019">
              <w:rPr>
                <w:sz w:val="22"/>
                <w:szCs w:val="22"/>
              </w:rPr>
              <w:t xml:space="preserve">Grand concours de château en </w:t>
            </w:r>
            <w:proofErr w:type="spellStart"/>
            <w:r w:rsidRPr="00625019">
              <w:rPr>
                <w:sz w:val="22"/>
                <w:szCs w:val="22"/>
              </w:rPr>
              <w:t>kapla</w:t>
            </w:r>
            <w:proofErr w:type="spellEnd"/>
            <w:r w:rsidRPr="00625019">
              <w:rPr>
                <w:sz w:val="22"/>
                <w:szCs w:val="22"/>
              </w:rPr>
              <w:t>.</w:t>
            </w:r>
          </w:p>
          <w:p w14:paraId="7B78FDE4" w14:textId="77777777" w:rsidR="00141F7C" w:rsidRPr="00625019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625019">
              <w:rPr>
                <w:sz w:val="22"/>
                <w:szCs w:val="22"/>
              </w:rPr>
              <w:t>Ton château sera pris en photo et gagne un lot !</w:t>
            </w:r>
          </w:p>
          <w:p w14:paraId="6BB11BE5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0"/>
                <w:szCs w:val="20"/>
              </w:rPr>
            </w:pPr>
          </w:p>
          <w:p w14:paraId="5B93557B" w14:textId="28613F8A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</w:tr>
      <w:tr w:rsidR="00141F7C" w:rsidRPr="00BD1244" w14:paraId="2F9DCE94" w14:textId="77777777" w:rsidTr="009D577A">
        <w:trPr>
          <w:trHeight w:val="715"/>
        </w:trPr>
        <w:tc>
          <w:tcPr>
            <w:tcW w:w="2798" w:type="dxa"/>
            <w:shd w:val="clear" w:color="auto" w:fill="DAE9F7" w:themeFill="text2" w:themeFillTint="1A"/>
          </w:tcPr>
          <w:p w14:paraId="33F2B074" w14:textId="5C81B9D9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Mercredi 26 novembre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00681E59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3560E565" w14:textId="56D926D1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Atelier cuisine : dessert médiéval</w:t>
            </w:r>
          </w:p>
          <w:p w14:paraId="614D1BD9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AE2D5" w:themeFill="accent2" w:themeFillTint="33"/>
          </w:tcPr>
          <w:p w14:paraId="21BD6E3D" w14:textId="64DF7D78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Spectacle médiéval :</w:t>
            </w:r>
          </w:p>
          <w:p w14:paraId="663238FC" w14:textId="7B3AE7DC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Tournoi, joute, danse et banquet !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2FC0FDA1" w14:textId="23DB7ED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Atelier cuisine : dessert médiéval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6CFFE162" w14:textId="4F570AF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Spectacle médiéval :</w:t>
            </w:r>
          </w:p>
          <w:p w14:paraId="19CEDA6A" w14:textId="4D2D9D74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Tournoi, joute, danse et banquet !</w:t>
            </w:r>
          </w:p>
        </w:tc>
      </w:tr>
      <w:tr w:rsidR="00141F7C" w:rsidRPr="00BD1244" w14:paraId="6B8D281E" w14:textId="77777777" w:rsidTr="009D577A">
        <w:tc>
          <w:tcPr>
            <w:tcW w:w="2798" w:type="dxa"/>
            <w:shd w:val="clear" w:color="auto" w:fill="DAE9F7" w:themeFill="text2" w:themeFillTint="1A"/>
          </w:tcPr>
          <w:p w14:paraId="540AD4D6" w14:textId="5816B1CE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Mercredi 03 décembre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3E94041D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  <w:p w14:paraId="4F6E955D" w14:textId="09CD8E5B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Crée ta maison de pain d’épice </w:t>
            </w:r>
          </w:p>
          <w:p w14:paraId="6064FFE7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AE2D5" w:themeFill="accent2" w:themeFillTint="33"/>
          </w:tcPr>
          <w:p w14:paraId="1DBA2912" w14:textId="2FB62AD1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Prépare ta lettre au père Noel !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6926EBD6" w14:textId="77777777" w:rsidR="00141F7C" w:rsidRPr="00BD1244" w:rsidRDefault="00141F7C" w:rsidP="00141F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D12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Bonhomme de neige en pixel</w:t>
            </w:r>
          </w:p>
          <w:p w14:paraId="09C65D73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2CEED" w:themeFill="accent5" w:themeFillTint="33"/>
          </w:tcPr>
          <w:p w14:paraId="01160B0A" w14:textId="77777777" w:rsidR="00141F7C" w:rsidRPr="00BD1244" w:rsidRDefault="00141F7C" w:rsidP="00141F7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D12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Quizz de Noël + Karaoké + Just dance</w:t>
            </w:r>
          </w:p>
          <w:p w14:paraId="19FBCA50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</w:tr>
      <w:tr w:rsidR="00141F7C" w:rsidRPr="00BD1244" w14:paraId="200DE34D" w14:textId="77777777" w:rsidTr="009D577A">
        <w:tc>
          <w:tcPr>
            <w:tcW w:w="2798" w:type="dxa"/>
            <w:shd w:val="clear" w:color="auto" w:fill="DAE9F7" w:themeFill="text2" w:themeFillTint="1A"/>
          </w:tcPr>
          <w:p w14:paraId="2148E490" w14:textId="2933ECC6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sz w:val="22"/>
                <w:szCs w:val="22"/>
              </w:rPr>
              <w:t>Mercredi 10 décembre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1C086270" w14:textId="25C022CA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Confectionne des décorations de Noel</w:t>
            </w:r>
          </w:p>
          <w:p w14:paraId="08B5156B" w14:textId="77777777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AE2D5" w:themeFill="accent2" w:themeFillTint="33"/>
          </w:tcPr>
          <w:p w14:paraId="26035C3A" w14:textId="179F3903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Prépare des cartes de vœux pour ta famille et nos ainés ! 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69F5D2F1" w14:textId="3F5A3CE1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 w:rsidRPr="00BD12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Ours polaire et aurores boréales 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16AA5865" w14:textId="18F13FA5" w:rsidR="00141F7C" w:rsidRPr="00BD1244" w:rsidRDefault="00141F7C" w:rsidP="00141F7C">
            <w:pPr>
              <w:tabs>
                <w:tab w:val="left" w:pos="3028"/>
              </w:tabs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Atelier cuisine : </w:t>
            </w:r>
            <w:r w:rsidRPr="00BD12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Kit SOS cookies</w:t>
            </w:r>
          </w:p>
        </w:tc>
      </w:tr>
      <w:tr w:rsidR="00141F7C" w14:paraId="74F8B866" w14:textId="77777777" w:rsidTr="009D577A">
        <w:tc>
          <w:tcPr>
            <w:tcW w:w="2798" w:type="dxa"/>
            <w:shd w:val="clear" w:color="auto" w:fill="DAE9F7" w:themeFill="text2" w:themeFillTint="1A"/>
          </w:tcPr>
          <w:p w14:paraId="4FD5B4D3" w14:textId="521E0308" w:rsidR="00141F7C" w:rsidRDefault="00141F7C" w:rsidP="00141F7C">
            <w:pPr>
              <w:tabs>
                <w:tab w:val="left" w:pos="3028"/>
              </w:tabs>
            </w:pPr>
            <w:r>
              <w:t>Mercredi 17 décembre</w:t>
            </w:r>
          </w:p>
        </w:tc>
        <w:tc>
          <w:tcPr>
            <w:tcW w:w="2799" w:type="dxa"/>
            <w:shd w:val="clear" w:color="auto" w:fill="FAE2D5" w:themeFill="accent2" w:themeFillTint="33"/>
          </w:tcPr>
          <w:p w14:paraId="5486D0CD" w14:textId="77777777" w:rsidR="00141F7C" w:rsidRDefault="00141F7C" w:rsidP="00141F7C">
            <w:pPr>
              <w:tabs>
                <w:tab w:val="left" w:pos="3028"/>
              </w:tabs>
            </w:pPr>
          </w:p>
          <w:p w14:paraId="5305339F" w14:textId="69B95BC1" w:rsidR="00141F7C" w:rsidRDefault="00141F7C" w:rsidP="00141F7C">
            <w:pPr>
              <w:tabs>
                <w:tab w:val="left" w:pos="3028"/>
              </w:tabs>
            </w:pPr>
            <w:r>
              <w:t>Atelier cuisine : roses des sables</w:t>
            </w:r>
          </w:p>
          <w:p w14:paraId="099A2ADD" w14:textId="77777777" w:rsidR="00141F7C" w:rsidRDefault="00141F7C" w:rsidP="00141F7C">
            <w:pPr>
              <w:tabs>
                <w:tab w:val="left" w:pos="3028"/>
              </w:tabs>
            </w:pPr>
          </w:p>
        </w:tc>
        <w:tc>
          <w:tcPr>
            <w:tcW w:w="2799" w:type="dxa"/>
            <w:shd w:val="clear" w:color="auto" w:fill="C1F0C7" w:themeFill="accent3" w:themeFillTint="33"/>
          </w:tcPr>
          <w:p w14:paraId="7A6B1A6D" w14:textId="1E1A78C3" w:rsidR="00141F7C" w:rsidRDefault="00141F7C" w:rsidP="00141F7C">
            <w:pPr>
              <w:tabs>
                <w:tab w:val="left" w:pos="3028"/>
              </w:tabs>
              <w:jc w:val="center"/>
            </w:pPr>
            <w:r>
              <w:t>Cinéma</w:t>
            </w:r>
          </w:p>
        </w:tc>
        <w:tc>
          <w:tcPr>
            <w:tcW w:w="2799" w:type="dxa"/>
            <w:shd w:val="clear" w:color="auto" w:fill="F2CEED" w:themeFill="accent5" w:themeFillTint="33"/>
          </w:tcPr>
          <w:p w14:paraId="6A23F8E0" w14:textId="0BDF46A8" w:rsidR="00141F7C" w:rsidRDefault="00141F7C" w:rsidP="00141F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Carte de vœux pour ta famille et nos ainés</w:t>
            </w:r>
          </w:p>
          <w:p w14:paraId="79E1C600" w14:textId="77777777" w:rsidR="00141F7C" w:rsidRDefault="00141F7C" w:rsidP="00141F7C">
            <w:pPr>
              <w:tabs>
                <w:tab w:val="left" w:pos="3028"/>
              </w:tabs>
              <w:jc w:val="center"/>
            </w:pPr>
          </w:p>
        </w:tc>
        <w:tc>
          <w:tcPr>
            <w:tcW w:w="2799" w:type="dxa"/>
            <w:shd w:val="clear" w:color="auto" w:fill="C1F0C7" w:themeFill="accent3" w:themeFillTint="33"/>
          </w:tcPr>
          <w:p w14:paraId="1D707874" w14:textId="19B9CAEA" w:rsidR="00141F7C" w:rsidRDefault="00141F7C" w:rsidP="00141F7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Cinéma</w:t>
            </w:r>
          </w:p>
          <w:p w14:paraId="6575D852" w14:textId="77777777" w:rsidR="00141F7C" w:rsidRDefault="00141F7C" w:rsidP="00141F7C">
            <w:pPr>
              <w:tabs>
                <w:tab w:val="left" w:pos="3028"/>
              </w:tabs>
              <w:jc w:val="center"/>
            </w:pPr>
          </w:p>
        </w:tc>
      </w:tr>
    </w:tbl>
    <w:p w14:paraId="115983BA" w14:textId="58F40F6E" w:rsidR="006A24AB" w:rsidRPr="00957497" w:rsidRDefault="006A24AB" w:rsidP="00957497">
      <w:pPr>
        <w:tabs>
          <w:tab w:val="left" w:pos="3028"/>
        </w:tabs>
      </w:pPr>
    </w:p>
    <w:sectPr w:rsidR="006A24AB" w:rsidRPr="00957497" w:rsidSect="009574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2BB"/>
    <w:multiLevelType w:val="multilevel"/>
    <w:tmpl w:val="A69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4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97"/>
    <w:rsid w:val="00010F62"/>
    <w:rsid w:val="0001668B"/>
    <w:rsid w:val="00035251"/>
    <w:rsid w:val="00040463"/>
    <w:rsid w:val="00051812"/>
    <w:rsid w:val="00057C7A"/>
    <w:rsid w:val="000627C0"/>
    <w:rsid w:val="00067DA8"/>
    <w:rsid w:val="000739A0"/>
    <w:rsid w:val="00084C92"/>
    <w:rsid w:val="00093742"/>
    <w:rsid w:val="000B6DE0"/>
    <w:rsid w:val="000C43F5"/>
    <w:rsid w:val="000C5647"/>
    <w:rsid w:val="000D0173"/>
    <w:rsid w:val="000D60D8"/>
    <w:rsid w:val="000E281E"/>
    <w:rsid w:val="000F02C1"/>
    <w:rsid w:val="000F03BC"/>
    <w:rsid w:val="000F40EB"/>
    <w:rsid w:val="000F6264"/>
    <w:rsid w:val="000F73D6"/>
    <w:rsid w:val="0012495E"/>
    <w:rsid w:val="00137CDD"/>
    <w:rsid w:val="00141F7C"/>
    <w:rsid w:val="00166B25"/>
    <w:rsid w:val="00175842"/>
    <w:rsid w:val="00197770"/>
    <w:rsid w:val="001B0E45"/>
    <w:rsid w:val="001B357A"/>
    <w:rsid w:val="001B55A3"/>
    <w:rsid w:val="001B7034"/>
    <w:rsid w:val="001C0F89"/>
    <w:rsid w:val="001F0444"/>
    <w:rsid w:val="00201DFB"/>
    <w:rsid w:val="0022583A"/>
    <w:rsid w:val="00255475"/>
    <w:rsid w:val="0026663A"/>
    <w:rsid w:val="002672F2"/>
    <w:rsid w:val="00277AF3"/>
    <w:rsid w:val="00286F90"/>
    <w:rsid w:val="002B154C"/>
    <w:rsid w:val="002E6798"/>
    <w:rsid w:val="00356CA2"/>
    <w:rsid w:val="00365882"/>
    <w:rsid w:val="00385E4E"/>
    <w:rsid w:val="003C01D3"/>
    <w:rsid w:val="003C6697"/>
    <w:rsid w:val="003E03A1"/>
    <w:rsid w:val="003F2F8C"/>
    <w:rsid w:val="003F5D8E"/>
    <w:rsid w:val="003F6EFD"/>
    <w:rsid w:val="004043D3"/>
    <w:rsid w:val="00406D42"/>
    <w:rsid w:val="00424D06"/>
    <w:rsid w:val="00442839"/>
    <w:rsid w:val="00460083"/>
    <w:rsid w:val="00463349"/>
    <w:rsid w:val="004A6F50"/>
    <w:rsid w:val="004B4329"/>
    <w:rsid w:val="004B7307"/>
    <w:rsid w:val="004E6EB2"/>
    <w:rsid w:val="00533A2B"/>
    <w:rsid w:val="00534C97"/>
    <w:rsid w:val="00535912"/>
    <w:rsid w:val="005470F9"/>
    <w:rsid w:val="0055373C"/>
    <w:rsid w:val="0056590C"/>
    <w:rsid w:val="005B1853"/>
    <w:rsid w:val="005D3D42"/>
    <w:rsid w:val="005E69E5"/>
    <w:rsid w:val="005F0417"/>
    <w:rsid w:val="00625019"/>
    <w:rsid w:val="0063567A"/>
    <w:rsid w:val="006368B0"/>
    <w:rsid w:val="00642697"/>
    <w:rsid w:val="006A1665"/>
    <w:rsid w:val="006A24AB"/>
    <w:rsid w:val="006C2421"/>
    <w:rsid w:val="006D3FAE"/>
    <w:rsid w:val="006D5039"/>
    <w:rsid w:val="006E4534"/>
    <w:rsid w:val="006E7E32"/>
    <w:rsid w:val="0070483A"/>
    <w:rsid w:val="007104F3"/>
    <w:rsid w:val="0071710F"/>
    <w:rsid w:val="007340BB"/>
    <w:rsid w:val="00754176"/>
    <w:rsid w:val="007616D5"/>
    <w:rsid w:val="00791C36"/>
    <w:rsid w:val="007A486F"/>
    <w:rsid w:val="007B1C1B"/>
    <w:rsid w:val="007B4143"/>
    <w:rsid w:val="007B6EC9"/>
    <w:rsid w:val="007D3D23"/>
    <w:rsid w:val="007D4828"/>
    <w:rsid w:val="007D764F"/>
    <w:rsid w:val="00826467"/>
    <w:rsid w:val="008548F3"/>
    <w:rsid w:val="00876A33"/>
    <w:rsid w:val="008B446F"/>
    <w:rsid w:val="008C79EB"/>
    <w:rsid w:val="009002B8"/>
    <w:rsid w:val="00900CBE"/>
    <w:rsid w:val="00902454"/>
    <w:rsid w:val="00910635"/>
    <w:rsid w:val="0091500E"/>
    <w:rsid w:val="00920B46"/>
    <w:rsid w:val="009526A7"/>
    <w:rsid w:val="00957497"/>
    <w:rsid w:val="009600D1"/>
    <w:rsid w:val="009843E6"/>
    <w:rsid w:val="00987B88"/>
    <w:rsid w:val="009A472B"/>
    <w:rsid w:val="009B55F6"/>
    <w:rsid w:val="009D577A"/>
    <w:rsid w:val="009E0640"/>
    <w:rsid w:val="009F51F8"/>
    <w:rsid w:val="009F5F3D"/>
    <w:rsid w:val="009F780D"/>
    <w:rsid w:val="00A00648"/>
    <w:rsid w:val="00A12E4E"/>
    <w:rsid w:val="00A2144D"/>
    <w:rsid w:val="00A241F5"/>
    <w:rsid w:val="00A4143E"/>
    <w:rsid w:val="00A77E7A"/>
    <w:rsid w:val="00A959B0"/>
    <w:rsid w:val="00AB694E"/>
    <w:rsid w:val="00AB7133"/>
    <w:rsid w:val="00AB7D1E"/>
    <w:rsid w:val="00AC514F"/>
    <w:rsid w:val="00AC7896"/>
    <w:rsid w:val="00AD34FB"/>
    <w:rsid w:val="00AF2981"/>
    <w:rsid w:val="00B07079"/>
    <w:rsid w:val="00B15D0F"/>
    <w:rsid w:val="00B34371"/>
    <w:rsid w:val="00B559B7"/>
    <w:rsid w:val="00B77A3F"/>
    <w:rsid w:val="00B83D9F"/>
    <w:rsid w:val="00B96155"/>
    <w:rsid w:val="00BA2BAA"/>
    <w:rsid w:val="00BB5F37"/>
    <w:rsid w:val="00BC4B14"/>
    <w:rsid w:val="00BD1244"/>
    <w:rsid w:val="00BF4631"/>
    <w:rsid w:val="00C0035C"/>
    <w:rsid w:val="00C24317"/>
    <w:rsid w:val="00C30CB3"/>
    <w:rsid w:val="00C348B7"/>
    <w:rsid w:val="00C35AA0"/>
    <w:rsid w:val="00C35E47"/>
    <w:rsid w:val="00C57357"/>
    <w:rsid w:val="00C66EBC"/>
    <w:rsid w:val="00C67118"/>
    <w:rsid w:val="00C70C37"/>
    <w:rsid w:val="00C76F71"/>
    <w:rsid w:val="00C963FC"/>
    <w:rsid w:val="00C9686B"/>
    <w:rsid w:val="00CB2D55"/>
    <w:rsid w:val="00CB63DF"/>
    <w:rsid w:val="00CC55CF"/>
    <w:rsid w:val="00CE091B"/>
    <w:rsid w:val="00CF1D4B"/>
    <w:rsid w:val="00CF3B15"/>
    <w:rsid w:val="00D06074"/>
    <w:rsid w:val="00D229DC"/>
    <w:rsid w:val="00D3004F"/>
    <w:rsid w:val="00D404AE"/>
    <w:rsid w:val="00D64C7E"/>
    <w:rsid w:val="00DB1BCD"/>
    <w:rsid w:val="00DD5E79"/>
    <w:rsid w:val="00E11952"/>
    <w:rsid w:val="00E55BA0"/>
    <w:rsid w:val="00E62820"/>
    <w:rsid w:val="00E731A5"/>
    <w:rsid w:val="00EA2338"/>
    <w:rsid w:val="00EA274C"/>
    <w:rsid w:val="00EF31E9"/>
    <w:rsid w:val="00EF3BCA"/>
    <w:rsid w:val="00F178EA"/>
    <w:rsid w:val="00F734AF"/>
    <w:rsid w:val="00F73746"/>
    <w:rsid w:val="00F75EAF"/>
    <w:rsid w:val="00F93FBD"/>
    <w:rsid w:val="00F96C58"/>
    <w:rsid w:val="00FC67BE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A503"/>
  <w15:chartTrackingRefBased/>
  <w15:docId w15:val="{54FC2833-D0E6-4BA5-8434-F3F5ADE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7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7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7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7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7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7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7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74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74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74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74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74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7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7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7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74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74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74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74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749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Sarah</dc:creator>
  <cp:keywords/>
  <dc:description/>
  <cp:lastModifiedBy>HOET Sarah</cp:lastModifiedBy>
  <cp:revision>172</cp:revision>
  <dcterms:created xsi:type="dcterms:W3CDTF">2025-05-23T09:37:00Z</dcterms:created>
  <dcterms:modified xsi:type="dcterms:W3CDTF">2025-06-12T08:39:00Z</dcterms:modified>
</cp:coreProperties>
</file>